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27 </w:t>
      </w:r>
      <w:r>
        <w:rPr>
          <w:b w:val="1"/>
          <w:sz w:val="28"/>
        </w:rPr>
        <w:t>апрел</w:t>
      </w:r>
      <w:r>
        <w:rPr>
          <w:b w:val="1"/>
          <w:sz w:val="28"/>
        </w:rPr>
        <w:t>я</w:t>
      </w:r>
      <w:r>
        <w:rPr>
          <w:sz w:val="28"/>
        </w:rPr>
        <w:t xml:space="preserve"> </w:t>
      </w:r>
      <w:r>
        <w:rPr>
          <w:b w:val="1"/>
          <w:sz w:val="28"/>
        </w:rPr>
        <w:t>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sz w:val="28"/>
        </w:rPr>
        <w:t xml:space="preserve"> приня</w:t>
      </w:r>
      <w:r>
        <w:rPr>
          <w:rStyle w:val="Style_1_ch"/>
          <w:sz w:val="28"/>
        </w:rPr>
        <w:t>т</w:t>
      </w:r>
      <w:r>
        <w:rPr>
          <w:rStyle w:val="Style_1_ch"/>
          <w:sz w:val="28"/>
        </w:rPr>
        <w:t>ы</w:t>
      </w:r>
      <w:r>
        <w:rPr>
          <w:b w:val="1"/>
          <w:sz w:val="28"/>
        </w:rPr>
        <w:t xml:space="preserve"> </w:t>
      </w:r>
      <w:r>
        <w:rPr>
          <w:rStyle w:val="Style_1_ch"/>
          <w:b w:val="1"/>
          <w:sz w:val="28"/>
        </w:rPr>
        <w:t>решения</w:t>
      </w:r>
      <w:r>
        <w:rPr>
          <w:rStyle w:val="Style_1_ch"/>
          <w:b w:val="1"/>
          <w:sz w:val="28"/>
        </w:rPr>
        <w:t xml:space="preserve"> </w:t>
      </w:r>
      <w:r>
        <w:rPr>
          <w:sz w:val="28"/>
        </w:rPr>
        <w:t xml:space="preserve">о регулировании численности </w:t>
      </w:r>
      <w:r>
        <w:rPr>
          <w:b w:val="1"/>
          <w:sz w:val="28"/>
        </w:rPr>
        <w:t>бобр</w:t>
      </w:r>
      <w:r>
        <w:rPr>
          <w:b w:val="1"/>
          <w:sz w:val="28"/>
        </w:rPr>
        <w:t>а</w:t>
      </w:r>
      <w:r>
        <w:rPr>
          <w:b w:val="1"/>
          <w:sz w:val="28"/>
        </w:rPr>
        <w:t>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Решения</w:t>
      </w:r>
      <w:r>
        <w:rPr>
          <w:sz w:val="28"/>
        </w:rPr>
        <w:t xml:space="preserve"> о </w:t>
      </w:r>
      <w:r>
        <w:rPr>
          <w:sz w:val="28"/>
        </w:rPr>
        <w:t>регулировании численности</w:t>
      </w:r>
      <w:r>
        <w:rPr>
          <w:sz w:val="28"/>
        </w:rPr>
        <w:t xml:space="preserve"> приняты</w:t>
      </w:r>
      <w:r>
        <w:rPr>
          <w:sz w:val="28"/>
        </w:rPr>
        <w:t xml:space="preserve"> в целях</w:t>
      </w:r>
      <w:r>
        <w:rPr>
          <w:sz w:val="28"/>
        </w:rPr>
        <w:t xml:space="preserve"> </w:t>
      </w:r>
      <w:r>
        <w:rPr>
          <w:sz w:val="28"/>
        </w:rPr>
        <w:t>предотвра</w:t>
      </w:r>
      <w:r>
        <w:rPr>
          <w:rStyle w:val="Style_1_ch"/>
          <w:sz w:val="28"/>
        </w:rPr>
        <w:t>щени</w:t>
      </w:r>
      <w:r>
        <w:rPr>
          <w:rStyle w:val="Style_1_ch"/>
          <w:sz w:val="28"/>
        </w:rPr>
        <w:t>я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угроз</w:t>
      </w:r>
      <w:r>
        <w:rPr>
          <w:rStyle w:val="Style_1_ch"/>
          <w:sz w:val="28"/>
        </w:rPr>
        <w:t>ы</w:t>
      </w:r>
      <w:r>
        <w:rPr>
          <w:rStyle w:val="Style_1_ch"/>
          <w:sz w:val="28"/>
        </w:rPr>
        <w:t xml:space="preserve"> нанесения ущерба здоровью граждан.</w:t>
      </w:r>
    </w:p>
    <w:p w14:paraId="04000000">
      <w:pPr>
        <w:spacing w:line="360" w:lineRule="auto"/>
        <w:ind/>
        <w:jc w:val="both"/>
        <w:rPr>
          <w:sz w:val="28"/>
        </w:rPr>
      </w:pPr>
    </w:p>
    <w:p w14:paraId="05000000">
      <w:pPr>
        <w:spacing w:line="360" w:lineRule="auto"/>
        <w:ind/>
        <w:jc w:val="both"/>
        <w:rPr>
          <w:sz w:val="28"/>
        </w:rPr>
      </w:pPr>
    </w:p>
    <w:p w14:paraId="06000000">
      <w:pPr>
        <w:spacing w:line="360" w:lineRule="auto"/>
        <w:ind w:firstLine="708" w:left="0"/>
        <w:jc w:val="both"/>
        <w:rPr>
          <w:sz w:val="28"/>
        </w:rPr>
      </w:pPr>
    </w:p>
    <w:p w14:paraId="07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ConsPlusNonformat"/>
    <w:link w:val="Style_9_ch"/>
    <w:pPr>
      <w:widowControl w:val="0"/>
      <w:ind/>
    </w:pPr>
    <w:rPr>
      <w:rFonts w:ascii="Courier New" w:hAnsi="Courier New"/>
    </w:rPr>
  </w:style>
  <w:style w:styleId="Style_9_ch" w:type="character">
    <w:name w:val="ConsPlusNonformat"/>
    <w:link w:val="Style_9"/>
    <w:rPr>
      <w:rFonts w:ascii="Courier New" w:hAnsi="Courier New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 Знак"/>
    <w:basedOn w:val="Style_1"/>
    <w:link w:val="Style_19_ch"/>
    <w:rPr>
      <w:rFonts w:ascii="Verdana" w:hAnsi="Verdana"/>
      <w:sz w:val="20"/>
    </w:rPr>
  </w:style>
  <w:style w:styleId="Style_19_ch" w:type="character">
    <w:name w:val=" Знак"/>
    <w:basedOn w:val="Style_1_ch"/>
    <w:link w:val="Style_19"/>
    <w:rPr>
      <w:rFonts w:ascii="Verdana" w:hAnsi="Verdana"/>
      <w:sz w:val="20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2023-04-27T13:22:03Z</dcterms:modified>
</cp:coreProperties>
</file>