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D0" w:rsidRDefault="000B3ACF" w:rsidP="00DD00D0">
      <w:pPr>
        <w:ind w:right="-1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0.35pt;margin-top:-32.9pt;width:414pt;height:54.55pt;z-index:251658240" filled="f" stroked="f">
            <v:textbox style="mso-next-textbox:#_x0000_s1026">
              <w:txbxContent>
                <w:p w:rsidR="00DD00D0" w:rsidRDefault="00DD00D0" w:rsidP="00DD00D0">
                  <w:r>
                    <w:t>Представляется в ТО (ТС)</w:t>
                  </w:r>
                </w:p>
                <w:p w:rsidR="00DD00D0" w:rsidRDefault="00DD00D0" w:rsidP="00DD00D0">
                  <w:r>
                    <w:t xml:space="preserve"> в срок до </w:t>
                  </w:r>
                  <w:r w:rsidR="00204F47">
                    <w:t>3</w:t>
                  </w:r>
                  <w:r>
                    <w:t xml:space="preserve"> числа месяца, следующего за отчетным кварталом</w:t>
                  </w:r>
                </w:p>
              </w:txbxContent>
            </v:textbox>
          </v:shape>
        </w:pict>
      </w:r>
    </w:p>
    <w:p w:rsidR="00DD00D0" w:rsidRDefault="00DD00D0" w:rsidP="00DD00D0">
      <w:pPr>
        <w:ind w:right="-1"/>
        <w:rPr>
          <w:b/>
          <w:bCs/>
        </w:rPr>
      </w:pPr>
    </w:p>
    <w:p w:rsidR="00DD00D0" w:rsidRDefault="00DD00D0" w:rsidP="00DD00D0">
      <w:pPr>
        <w:ind w:right="-1"/>
        <w:rPr>
          <w:b/>
          <w:bCs/>
        </w:rPr>
      </w:pPr>
    </w:p>
    <w:p w:rsidR="00DD00D0" w:rsidRDefault="00DD00D0" w:rsidP="00DD00D0">
      <w:pPr>
        <w:ind w:right="-1"/>
        <w:rPr>
          <w:b/>
          <w:bCs/>
        </w:rPr>
      </w:pPr>
    </w:p>
    <w:p w:rsidR="00DD00D0" w:rsidRDefault="00DD00D0" w:rsidP="00DD00D0">
      <w:pPr>
        <w:ind w:right="-1"/>
        <w:rPr>
          <w:b/>
          <w:bCs/>
        </w:rPr>
      </w:pPr>
      <w:r>
        <w:rPr>
          <w:b/>
          <w:bCs/>
        </w:rPr>
        <w:t>Сведения о гибели диких животных</w:t>
      </w:r>
    </w:p>
    <w:tbl>
      <w:tblPr>
        <w:tblW w:w="153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8"/>
        <w:gridCol w:w="716"/>
        <w:gridCol w:w="951"/>
        <w:gridCol w:w="1173"/>
        <w:gridCol w:w="1071"/>
        <w:gridCol w:w="849"/>
        <w:gridCol w:w="716"/>
        <w:gridCol w:w="844"/>
        <w:gridCol w:w="1312"/>
        <w:gridCol w:w="968"/>
        <w:gridCol w:w="1191"/>
      </w:tblGrid>
      <w:tr w:rsidR="00DD00D0" w:rsidRPr="00C32C63" w:rsidTr="007111BB">
        <w:tc>
          <w:tcPr>
            <w:tcW w:w="5548" w:type="dxa"/>
            <w:vMerge w:val="restart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Вид объекта животного мира</w:t>
            </w:r>
          </w:p>
        </w:tc>
        <w:tc>
          <w:tcPr>
            <w:tcW w:w="1667" w:type="dxa"/>
            <w:gridSpan w:val="2"/>
            <w:vMerge w:val="restart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Гибель, особей</w:t>
            </w:r>
          </w:p>
        </w:tc>
        <w:tc>
          <w:tcPr>
            <w:tcW w:w="8124" w:type="dxa"/>
            <w:gridSpan w:val="8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в том числе</w:t>
            </w:r>
          </w:p>
        </w:tc>
      </w:tr>
      <w:tr w:rsidR="00DD00D0" w:rsidRPr="00C32C63" w:rsidTr="007111BB">
        <w:trPr>
          <w:trHeight w:val="280"/>
        </w:trPr>
        <w:tc>
          <w:tcPr>
            <w:tcW w:w="5548" w:type="dxa"/>
            <w:vMerge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gridSpan w:val="2"/>
            <w:vMerge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244" w:type="dxa"/>
            <w:gridSpan w:val="2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от болезней</w:t>
            </w:r>
          </w:p>
        </w:tc>
        <w:tc>
          <w:tcPr>
            <w:tcW w:w="1565" w:type="dxa"/>
            <w:gridSpan w:val="2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в ДТП</w:t>
            </w:r>
          </w:p>
        </w:tc>
        <w:tc>
          <w:tcPr>
            <w:tcW w:w="2156" w:type="dxa"/>
            <w:gridSpan w:val="2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от незаконной охоты</w:t>
            </w:r>
          </w:p>
        </w:tc>
        <w:tc>
          <w:tcPr>
            <w:tcW w:w="2159" w:type="dxa"/>
            <w:gridSpan w:val="2"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по другим  причинам</w:t>
            </w:r>
          </w:p>
        </w:tc>
      </w:tr>
      <w:tr w:rsidR="00DD00D0" w:rsidRPr="00C32C63" w:rsidTr="007111BB">
        <w:trPr>
          <w:cantSplit/>
          <w:trHeight w:val="1776"/>
        </w:trPr>
        <w:tc>
          <w:tcPr>
            <w:tcW w:w="5548" w:type="dxa"/>
            <w:vMerge/>
          </w:tcPr>
          <w:p w:rsidR="00DD00D0" w:rsidRPr="00E825A8" w:rsidRDefault="00DD00D0" w:rsidP="007111BB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716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до 1 года*</w:t>
            </w:r>
          </w:p>
        </w:tc>
        <w:tc>
          <w:tcPr>
            <w:tcW w:w="951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старше  1 года*</w:t>
            </w:r>
          </w:p>
        </w:tc>
        <w:tc>
          <w:tcPr>
            <w:tcW w:w="1173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до 1 года*</w:t>
            </w:r>
          </w:p>
        </w:tc>
        <w:tc>
          <w:tcPr>
            <w:tcW w:w="1071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старше  1 года*</w:t>
            </w:r>
          </w:p>
        </w:tc>
        <w:tc>
          <w:tcPr>
            <w:tcW w:w="849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до 1 года*</w:t>
            </w:r>
          </w:p>
        </w:tc>
        <w:tc>
          <w:tcPr>
            <w:tcW w:w="716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старше  1 года*</w:t>
            </w:r>
          </w:p>
        </w:tc>
        <w:tc>
          <w:tcPr>
            <w:tcW w:w="844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до 1 года*</w:t>
            </w:r>
          </w:p>
        </w:tc>
        <w:tc>
          <w:tcPr>
            <w:tcW w:w="1312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старше  1 года*</w:t>
            </w:r>
          </w:p>
        </w:tc>
        <w:tc>
          <w:tcPr>
            <w:tcW w:w="968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до 1 года*</w:t>
            </w:r>
          </w:p>
        </w:tc>
        <w:tc>
          <w:tcPr>
            <w:tcW w:w="1191" w:type="dxa"/>
            <w:textDirection w:val="btLr"/>
          </w:tcPr>
          <w:p w:rsidR="00DD00D0" w:rsidRPr="00E825A8" w:rsidRDefault="00DD00D0" w:rsidP="007111BB">
            <w:pPr>
              <w:ind w:left="113" w:right="-1"/>
              <w:jc w:val="center"/>
              <w:rPr>
                <w:b/>
                <w:bCs/>
              </w:rPr>
            </w:pPr>
            <w:r w:rsidRPr="00E825A8">
              <w:rPr>
                <w:b/>
                <w:bCs/>
              </w:rPr>
              <w:t>старше  1 года*</w:t>
            </w:r>
          </w:p>
        </w:tc>
      </w:tr>
      <w:tr w:rsidR="00DD00D0" w:rsidRPr="00C32C63" w:rsidTr="007111BB">
        <w:tc>
          <w:tcPr>
            <w:tcW w:w="554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5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73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07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9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4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312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6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9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</w:tr>
      <w:tr w:rsidR="00DD00D0" w:rsidRPr="00C32C63" w:rsidTr="007111BB">
        <w:tc>
          <w:tcPr>
            <w:tcW w:w="554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5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73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07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9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4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312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6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9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</w:tr>
      <w:tr w:rsidR="00DD00D0" w:rsidRPr="00C32C63" w:rsidTr="007111BB">
        <w:tc>
          <w:tcPr>
            <w:tcW w:w="554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5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73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07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9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4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312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6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9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</w:tr>
      <w:tr w:rsidR="00DD00D0" w:rsidRPr="00C32C63" w:rsidTr="007111BB">
        <w:tc>
          <w:tcPr>
            <w:tcW w:w="554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5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73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07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9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4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312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6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9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</w:tr>
      <w:tr w:rsidR="00DD00D0" w:rsidRPr="00C32C63" w:rsidTr="007111BB">
        <w:tc>
          <w:tcPr>
            <w:tcW w:w="554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5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73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07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9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716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844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312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968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  <w:tc>
          <w:tcPr>
            <w:tcW w:w="1191" w:type="dxa"/>
          </w:tcPr>
          <w:p w:rsidR="00DD00D0" w:rsidRPr="00E825A8" w:rsidRDefault="00DD00D0" w:rsidP="007111BB">
            <w:pPr>
              <w:ind w:right="-1"/>
              <w:rPr>
                <w:b/>
                <w:bCs/>
              </w:rPr>
            </w:pPr>
          </w:p>
        </w:tc>
      </w:tr>
    </w:tbl>
    <w:p w:rsidR="00DD00D0" w:rsidRDefault="00DD00D0" w:rsidP="00DD00D0">
      <w:pPr>
        <w:ind w:right="-1"/>
        <w:rPr>
          <w:b/>
          <w:bCs/>
        </w:rPr>
      </w:pPr>
    </w:p>
    <w:p w:rsidR="00EC30A4" w:rsidRDefault="00DD00D0">
      <w:r>
        <w:t xml:space="preserve">Должностное лицо </w:t>
      </w:r>
      <w:proofErr w:type="spellStart"/>
      <w:r>
        <w:t>охотпользователя</w:t>
      </w:r>
      <w:proofErr w:type="spellEnd"/>
      <w:r>
        <w:t xml:space="preserve"> _________________________                               ______________________</w:t>
      </w:r>
    </w:p>
    <w:sectPr w:rsidR="00EC30A4" w:rsidSect="00DD0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0D0"/>
    <w:rsid w:val="000B3ACF"/>
    <w:rsid w:val="00204F47"/>
    <w:rsid w:val="00C030E9"/>
    <w:rsid w:val="00DD00D0"/>
    <w:rsid w:val="00EC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2</cp:revision>
  <cp:lastPrinted>2019-03-04T11:01:00Z</cp:lastPrinted>
  <dcterms:created xsi:type="dcterms:W3CDTF">2019-03-04T11:00:00Z</dcterms:created>
  <dcterms:modified xsi:type="dcterms:W3CDTF">2019-03-04T11:13:00Z</dcterms:modified>
</cp:coreProperties>
</file>