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D964C3">
        <w:trPr>
          <w:trHeight w:hRule="exact" w:val="3031"/>
        </w:trPr>
        <w:tc>
          <w:tcPr>
            <w:tcW w:w="10716" w:type="dxa"/>
          </w:tcPr>
          <w:p w:rsidR="00D964C3" w:rsidRDefault="002414D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4C3">
        <w:trPr>
          <w:trHeight w:hRule="exact" w:val="8335"/>
        </w:trPr>
        <w:tc>
          <w:tcPr>
            <w:tcW w:w="10716" w:type="dxa"/>
            <w:vAlign w:val="center"/>
          </w:tcPr>
          <w:p w:rsidR="00D964C3" w:rsidRDefault="003274D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Вологодской области от 31.08.2020 N 1043</w:t>
            </w:r>
            <w:r>
              <w:rPr>
                <w:sz w:val="28"/>
                <w:szCs w:val="28"/>
              </w:rPr>
              <w:br/>
              <w:t>"Об утверждении перечня должностных лиц Департамента по охране, контролю и регулированию использования объектов животного мира Вологодской области, осуществляющих региональный государственный экологический надзор в части регионального государственного надзора в области охраны и использования особо охраняемых природных территорий регионального значения на территориях областных биологических (зоологических) заказников, за исключением областных биологических (зоологических) заказников, создаваемых для сохранения водных биологических ресурсов и среды их обитания, включая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регионального значения"</w:t>
            </w:r>
          </w:p>
        </w:tc>
      </w:tr>
      <w:tr w:rsidR="00D964C3">
        <w:trPr>
          <w:trHeight w:hRule="exact" w:val="3031"/>
        </w:trPr>
        <w:tc>
          <w:tcPr>
            <w:tcW w:w="10716" w:type="dxa"/>
            <w:vAlign w:val="center"/>
          </w:tcPr>
          <w:p w:rsidR="00D964C3" w:rsidRDefault="003274D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05.10.2020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D964C3" w:rsidRDefault="00D96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964C3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D964C3" w:rsidRDefault="00D964C3">
      <w:pPr>
        <w:pStyle w:val="ConsPlusNormal"/>
        <w:jc w:val="both"/>
        <w:outlineLvl w:val="0"/>
      </w:pPr>
    </w:p>
    <w:p w:rsidR="00D964C3" w:rsidRDefault="003274DD">
      <w:pPr>
        <w:pStyle w:val="ConsPlusTitle"/>
        <w:jc w:val="center"/>
        <w:outlineLvl w:val="0"/>
      </w:pPr>
      <w:r>
        <w:t>ПРАВИТЕЛЬСТВО ВОЛОГОДСКОЙ ОБЛАСТИ</w:t>
      </w:r>
    </w:p>
    <w:p w:rsidR="00D964C3" w:rsidRDefault="00D964C3">
      <w:pPr>
        <w:pStyle w:val="ConsPlusTitle"/>
        <w:jc w:val="center"/>
      </w:pPr>
    </w:p>
    <w:p w:rsidR="00D964C3" w:rsidRDefault="003274DD">
      <w:pPr>
        <w:pStyle w:val="ConsPlusTitle"/>
        <w:jc w:val="center"/>
      </w:pPr>
      <w:r>
        <w:t>ПОСТАНОВЛЕНИЕ</w:t>
      </w:r>
    </w:p>
    <w:p w:rsidR="00D964C3" w:rsidRDefault="003274DD">
      <w:pPr>
        <w:pStyle w:val="ConsPlusTitle"/>
        <w:jc w:val="center"/>
      </w:pPr>
      <w:r>
        <w:t>от 31 августа 2020 г. N 1043</w:t>
      </w:r>
    </w:p>
    <w:p w:rsidR="00D964C3" w:rsidRDefault="00D964C3">
      <w:pPr>
        <w:pStyle w:val="ConsPlusTitle"/>
        <w:jc w:val="center"/>
      </w:pPr>
    </w:p>
    <w:p w:rsidR="00D964C3" w:rsidRDefault="003274DD">
      <w:pPr>
        <w:pStyle w:val="ConsPlusTitle"/>
        <w:jc w:val="center"/>
      </w:pPr>
      <w:r>
        <w:t>ОБ УТВЕРЖДЕНИИ ПЕРЕЧНЯ ДОЛЖНОСТНЫХ ЛИЦ ДЕПАРТАМЕНТА</w:t>
      </w:r>
    </w:p>
    <w:p w:rsidR="00D964C3" w:rsidRDefault="003274DD">
      <w:pPr>
        <w:pStyle w:val="ConsPlusTitle"/>
        <w:jc w:val="center"/>
      </w:pPr>
      <w:r>
        <w:t>ПО ОХРАНЕ, КОНТРОЛЮ И РЕГУЛИРОВАНИЮ ИСПОЛЬЗОВАНИЯ ОБЪЕКТОВ</w:t>
      </w:r>
    </w:p>
    <w:p w:rsidR="00D964C3" w:rsidRDefault="003274DD">
      <w:pPr>
        <w:pStyle w:val="ConsPlusTitle"/>
        <w:jc w:val="center"/>
      </w:pPr>
      <w:r>
        <w:t>ЖИВОТНОГО МИРА ВОЛОГОДСКОЙ ОБЛАСТИ, ОСУЩЕСТВЛЯЮЩИХ</w:t>
      </w:r>
    </w:p>
    <w:p w:rsidR="00D964C3" w:rsidRDefault="003274DD">
      <w:pPr>
        <w:pStyle w:val="ConsPlusTitle"/>
        <w:jc w:val="center"/>
      </w:pPr>
      <w:r>
        <w:t>РЕГИОНАЛЬНЫЙ ГОСУДАРСТВЕННЫЙ ЭКОЛОГИЧЕСКИЙ НАДЗОР В ЧАСТИ</w:t>
      </w:r>
    </w:p>
    <w:p w:rsidR="00D964C3" w:rsidRDefault="003274DD">
      <w:pPr>
        <w:pStyle w:val="ConsPlusTitle"/>
        <w:jc w:val="center"/>
      </w:pPr>
      <w:r>
        <w:t>РЕГИОНАЛЬНОГО ГОСУДАРСТВЕННОГО НАДЗОРА В ОБЛАСТИ ОХРАНЫ</w:t>
      </w:r>
    </w:p>
    <w:p w:rsidR="00D964C3" w:rsidRDefault="003274DD">
      <w:pPr>
        <w:pStyle w:val="ConsPlusTitle"/>
        <w:jc w:val="center"/>
      </w:pPr>
      <w:r>
        <w:t>И ИСПОЛЬЗОВАНИЯ ОСОБО ОХРАНЯЕМЫХ ПРИРОДНЫХ ТЕРРИТОРИЙ</w:t>
      </w:r>
    </w:p>
    <w:p w:rsidR="00D964C3" w:rsidRDefault="003274DD">
      <w:pPr>
        <w:pStyle w:val="ConsPlusTitle"/>
        <w:jc w:val="center"/>
      </w:pPr>
      <w:r>
        <w:t>РЕГИОНАЛЬНОГО ЗНАЧЕНИЯ НА ТЕРРИТОРИЯХ ОБЛАСТНЫХ</w:t>
      </w:r>
    </w:p>
    <w:p w:rsidR="00D964C3" w:rsidRDefault="003274DD">
      <w:pPr>
        <w:pStyle w:val="ConsPlusTitle"/>
        <w:jc w:val="center"/>
      </w:pPr>
      <w:r>
        <w:t>БИОЛОГИЧЕСКИХ (ЗООЛОГИЧЕСКИХ) ЗАКАЗНИКОВ, ЗА ИСКЛЮЧЕНИЕМ</w:t>
      </w:r>
    </w:p>
    <w:p w:rsidR="00D964C3" w:rsidRDefault="003274DD">
      <w:pPr>
        <w:pStyle w:val="ConsPlusTitle"/>
        <w:jc w:val="center"/>
      </w:pPr>
      <w:r>
        <w:t>ОБЛАСТНЫХ БИОЛОГИЧЕСКИХ (ЗООЛОГИЧЕСКИХ) ЗАКАЗНИКОВ,</w:t>
      </w:r>
    </w:p>
    <w:p w:rsidR="00D964C3" w:rsidRDefault="003274DD">
      <w:pPr>
        <w:pStyle w:val="ConsPlusTitle"/>
        <w:jc w:val="center"/>
      </w:pPr>
      <w:r>
        <w:t>СОЗДАВАЕМЫХ ДЛЯ СОХРАНЕНИЯ ВОДНЫХ БИОЛОГИЧЕСКИХ РЕСУРСОВ</w:t>
      </w:r>
    </w:p>
    <w:p w:rsidR="00D964C3" w:rsidRDefault="003274DD">
      <w:pPr>
        <w:pStyle w:val="ConsPlusTitle"/>
        <w:jc w:val="center"/>
      </w:pPr>
      <w:r>
        <w:t>И СРЕДЫ ИХ ОБИТАНИЯ, ВКЛЮЧАЯ ГОСУДАРСТВЕННЫЙ НАДЗОР</w:t>
      </w:r>
    </w:p>
    <w:p w:rsidR="00D964C3" w:rsidRDefault="003274DD">
      <w:pPr>
        <w:pStyle w:val="ConsPlusTitle"/>
        <w:jc w:val="center"/>
      </w:pPr>
      <w:r>
        <w:t>В ОБЛАСТИ ОБЕСПЕЧЕНИЯ САНИТАРНОЙ (ГОРНО-САНИТАРНОЙ) ОХРАНЫ</w:t>
      </w:r>
    </w:p>
    <w:p w:rsidR="00D964C3" w:rsidRDefault="003274DD">
      <w:pPr>
        <w:pStyle w:val="ConsPlusTitle"/>
        <w:jc w:val="center"/>
      </w:pPr>
      <w:r>
        <w:t>ПРИРОДНЫХ ЛЕЧЕБНЫХ РЕСУРСОВ, ЛЕЧЕБНО-ОЗДОРОВИТЕЛЬНЫХ</w:t>
      </w:r>
    </w:p>
    <w:p w:rsidR="00D964C3" w:rsidRDefault="003274DD">
      <w:pPr>
        <w:pStyle w:val="ConsPlusTitle"/>
        <w:jc w:val="center"/>
      </w:pPr>
      <w:r>
        <w:t>МЕСТНОСТЕЙ И КУРОРТОВ РЕГИОНАЛЬНОГО ЗНАЧЕНИЯ</w:t>
      </w:r>
    </w:p>
    <w:p w:rsidR="00D964C3" w:rsidRDefault="00D964C3">
      <w:pPr>
        <w:pStyle w:val="ConsPlusNormal"/>
        <w:jc w:val="both"/>
      </w:pPr>
    </w:p>
    <w:p w:rsidR="00D964C3" w:rsidRDefault="003274DD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3</w:t>
        </w:r>
      </w:hyperlink>
      <w:r>
        <w:t xml:space="preserve"> Порядка организации и осуществления регионального государственного экологического надзора в части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 регионального государственного надзора в области охраны атмосферного воздуха; регионального государственного надзора в области использования и охраны водных объектов; регионального государственного надзора в области обращения с отходами; регионального государственного надзора в области охраны и использования особо охраняемых природных территорий на территории Вологодской области, утвержденного постановлением Правительства области от 21 октября 2011 года N 1328, Правительство области постановляет:</w:t>
      </w:r>
    </w:p>
    <w:p w:rsidR="00D964C3" w:rsidRDefault="003274DD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9" w:tooltip="ПЕРЕЧЕНЬ" w:history="1">
        <w:r>
          <w:rPr>
            <w:color w:val="0000FF"/>
          </w:rPr>
          <w:t>перечень</w:t>
        </w:r>
      </w:hyperlink>
      <w:r>
        <w:t xml:space="preserve"> должностных лиц Департамента по охране, контролю и регулированию использования объектов животного мира Вологодской области, осуществляющих региональный государственный экологический надзор в части регионального государственного надзора в области охраны и использования особо охраняемых природных территорий регионального значения на территориях областных биологических (зоологических) заказников, за исключением областных биологических (зоологических) заказников, создаваемых для сохранения водных биологических ресурсов и среды их обитания, включая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регионального значения (прилагается).</w:t>
      </w:r>
    </w:p>
    <w:p w:rsidR="00D964C3" w:rsidRDefault="003274DD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D964C3" w:rsidRDefault="00D964C3">
      <w:pPr>
        <w:pStyle w:val="ConsPlusNormal"/>
        <w:jc w:val="both"/>
      </w:pPr>
    </w:p>
    <w:p w:rsidR="00D964C3" w:rsidRDefault="003274DD">
      <w:pPr>
        <w:pStyle w:val="ConsPlusNormal"/>
        <w:jc w:val="right"/>
      </w:pPr>
      <w:r>
        <w:t>По поручению Губернатора области</w:t>
      </w:r>
    </w:p>
    <w:p w:rsidR="00D964C3" w:rsidRDefault="003274DD">
      <w:pPr>
        <w:pStyle w:val="ConsPlusNormal"/>
        <w:jc w:val="right"/>
      </w:pPr>
      <w:r>
        <w:t>первый заместитель Губернатора области,</w:t>
      </w:r>
    </w:p>
    <w:p w:rsidR="00D964C3" w:rsidRDefault="003274DD">
      <w:pPr>
        <w:pStyle w:val="ConsPlusNormal"/>
        <w:jc w:val="right"/>
      </w:pPr>
      <w:r>
        <w:t>председатель Правительства области</w:t>
      </w:r>
    </w:p>
    <w:p w:rsidR="00D964C3" w:rsidRDefault="003274DD">
      <w:pPr>
        <w:pStyle w:val="ConsPlusNormal"/>
        <w:jc w:val="right"/>
      </w:pPr>
      <w:r>
        <w:t>А.В.КОЛЬЦОВ</w:t>
      </w:r>
    </w:p>
    <w:p w:rsidR="00D964C3" w:rsidRDefault="00D964C3">
      <w:pPr>
        <w:pStyle w:val="ConsPlusNormal"/>
        <w:jc w:val="both"/>
      </w:pPr>
    </w:p>
    <w:p w:rsidR="00D964C3" w:rsidRDefault="00D964C3">
      <w:pPr>
        <w:pStyle w:val="ConsPlusNormal"/>
        <w:jc w:val="both"/>
      </w:pPr>
    </w:p>
    <w:p w:rsidR="00D964C3" w:rsidRDefault="00D964C3">
      <w:pPr>
        <w:pStyle w:val="ConsPlusNormal"/>
        <w:jc w:val="both"/>
      </w:pPr>
    </w:p>
    <w:p w:rsidR="00D964C3" w:rsidRDefault="00D964C3">
      <w:pPr>
        <w:pStyle w:val="ConsPlusNormal"/>
        <w:jc w:val="both"/>
      </w:pPr>
    </w:p>
    <w:p w:rsidR="00D964C3" w:rsidRDefault="00D964C3">
      <w:pPr>
        <w:pStyle w:val="ConsPlusNormal"/>
        <w:jc w:val="both"/>
      </w:pPr>
    </w:p>
    <w:p w:rsidR="00D964C3" w:rsidRDefault="003274DD">
      <w:pPr>
        <w:pStyle w:val="ConsPlusNormal"/>
        <w:jc w:val="right"/>
        <w:outlineLvl w:val="0"/>
      </w:pPr>
      <w:r>
        <w:t>Утвержден</w:t>
      </w:r>
    </w:p>
    <w:p w:rsidR="00D964C3" w:rsidRDefault="003274DD">
      <w:pPr>
        <w:pStyle w:val="ConsPlusNormal"/>
        <w:jc w:val="right"/>
      </w:pPr>
      <w:r>
        <w:t>Постановлением</w:t>
      </w:r>
    </w:p>
    <w:p w:rsidR="00D964C3" w:rsidRDefault="003274DD">
      <w:pPr>
        <w:pStyle w:val="ConsPlusNormal"/>
        <w:jc w:val="right"/>
      </w:pPr>
      <w:r>
        <w:t>Правительства области</w:t>
      </w:r>
    </w:p>
    <w:p w:rsidR="00D964C3" w:rsidRDefault="003274DD">
      <w:pPr>
        <w:pStyle w:val="ConsPlusNormal"/>
        <w:jc w:val="right"/>
      </w:pPr>
      <w:r>
        <w:t>от 31 августа 2020 г. N 1043</w:t>
      </w:r>
    </w:p>
    <w:p w:rsidR="00D964C3" w:rsidRDefault="00D964C3">
      <w:pPr>
        <w:pStyle w:val="ConsPlusNormal"/>
        <w:jc w:val="both"/>
      </w:pPr>
    </w:p>
    <w:p w:rsidR="00D964C3" w:rsidRDefault="003274DD">
      <w:pPr>
        <w:pStyle w:val="ConsPlusTitle"/>
        <w:jc w:val="center"/>
      </w:pPr>
      <w:bookmarkStart w:id="0" w:name="Par39"/>
      <w:bookmarkEnd w:id="0"/>
      <w:r>
        <w:t>ПЕРЕЧЕНЬ</w:t>
      </w:r>
    </w:p>
    <w:p w:rsidR="00D964C3" w:rsidRDefault="003274DD">
      <w:pPr>
        <w:pStyle w:val="ConsPlusTitle"/>
        <w:jc w:val="center"/>
      </w:pPr>
      <w:r>
        <w:t>ДОЛЖНОСТНЫХ ЛИЦ ДЕПАРТАМЕНТА ПО ОХРАНЕ, КОНТРОЛЮ</w:t>
      </w:r>
    </w:p>
    <w:p w:rsidR="00D964C3" w:rsidRDefault="003274DD">
      <w:pPr>
        <w:pStyle w:val="ConsPlusTitle"/>
        <w:jc w:val="center"/>
      </w:pPr>
      <w:r>
        <w:t>И РЕГУЛИРОВАНИЮ ИСПОЛЬЗОВАНИЯ ОБЪЕКТОВ ЖИВОТНОГО МИРА</w:t>
      </w:r>
    </w:p>
    <w:p w:rsidR="00D964C3" w:rsidRDefault="003274DD">
      <w:pPr>
        <w:pStyle w:val="ConsPlusTitle"/>
        <w:jc w:val="center"/>
      </w:pPr>
      <w:r>
        <w:t>ВОЛОГОДСКОЙ ОБЛАСТИ, ОСУЩЕСТВЛЯЮЩИХ РЕГИОНАЛЬНЫЙ</w:t>
      </w:r>
    </w:p>
    <w:p w:rsidR="00D964C3" w:rsidRDefault="003274DD">
      <w:pPr>
        <w:pStyle w:val="ConsPlusTitle"/>
        <w:jc w:val="center"/>
      </w:pPr>
      <w:r>
        <w:t>ГОСУДАРСТВЕННЫЙ ЭКОЛОГИЧЕСКИЙ НАДЗОР В ЧАСТИ РЕГИОНАЛЬНОГО</w:t>
      </w:r>
    </w:p>
    <w:p w:rsidR="00D964C3" w:rsidRDefault="003274DD">
      <w:pPr>
        <w:pStyle w:val="ConsPlusTitle"/>
        <w:jc w:val="center"/>
      </w:pPr>
      <w:r>
        <w:t>ГОСУДАРСТВЕННОГО НАДЗОРА В ОБЛАСТИ ОХРАНЫ И ИСПОЛЬЗОВАНИЯ</w:t>
      </w:r>
    </w:p>
    <w:p w:rsidR="00D964C3" w:rsidRDefault="003274DD">
      <w:pPr>
        <w:pStyle w:val="ConsPlusTitle"/>
        <w:jc w:val="center"/>
      </w:pPr>
      <w:r>
        <w:t>ОСОБО ОХРАНЯЕМЫХ ПРИРОДНЫХ ТЕРРИТОРИЙ РЕГИОНАЛЬНОГО ЗНАЧЕНИЯ</w:t>
      </w:r>
    </w:p>
    <w:p w:rsidR="00D964C3" w:rsidRDefault="003274DD">
      <w:pPr>
        <w:pStyle w:val="ConsPlusTitle"/>
        <w:jc w:val="center"/>
      </w:pPr>
      <w:r>
        <w:t>НА ТЕРРИТОРИЯХ ОБЛАСТНЫХ БИОЛОГИЧЕСКИХ (ЗООЛОГИЧЕСКИХ)</w:t>
      </w:r>
    </w:p>
    <w:p w:rsidR="00D964C3" w:rsidRDefault="003274DD">
      <w:pPr>
        <w:pStyle w:val="ConsPlusTitle"/>
        <w:jc w:val="center"/>
      </w:pPr>
      <w:r>
        <w:t>ЗАКАЗНИКОВ, ЗА ИСКЛЮЧЕНИЕМ ОБЛАСТНЫХ БИОЛОГИЧЕСКИХ</w:t>
      </w:r>
    </w:p>
    <w:p w:rsidR="00D964C3" w:rsidRDefault="003274DD">
      <w:pPr>
        <w:pStyle w:val="ConsPlusTitle"/>
        <w:jc w:val="center"/>
      </w:pPr>
      <w:r>
        <w:t>(ЗООЛОГИЧЕСКИХ) ЗАКАЗНИКОВ, СОЗДАВАЕМЫХ ДЛЯ СОХРАНЕНИЯ</w:t>
      </w:r>
    </w:p>
    <w:p w:rsidR="00D964C3" w:rsidRDefault="003274DD">
      <w:pPr>
        <w:pStyle w:val="ConsPlusTitle"/>
        <w:jc w:val="center"/>
      </w:pPr>
      <w:r>
        <w:t>ВОДНЫХ БИОЛОГИЧЕСКИХ РЕСУРСОВ И СРЕДЫ ИХ ОБИТАНИЯ,</w:t>
      </w:r>
    </w:p>
    <w:p w:rsidR="00D964C3" w:rsidRDefault="003274DD">
      <w:pPr>
        <w:pStyle w:val="ConsPlusTitle"/>
        <w:jc w:val="center"/>
      </w:pPr>
      <w:r>
        <w:t>ВКЛЮЧАЯ ГОСУДАРСТВЕННЫЙ НАДЗОР В ОБЛАСТИ ОБЕСПЕЧЕНИЯ</w:t>
      </w:r>
    </w:p>
    <w:p w:rsidR="00D964C3" w:rsidRDefault="003274DD">
      <w:pPr>
        <w:pStyle w:val="ConsPlusTitle"/>
        <w:jc w:val="center"/>
      </w:pPr>
      <w:r>
        <w:t>САНИТАРНОЙ (ГОРНО-САНИТАРНОЙ) ОХРАНЫ ПРИРОДНЫХ</w:t>
      </w:r>
    </w:p>
    <w:p w:rsidR="00D964C3" w:rsidRDefault="003274DD">
      <w:pPr>
        <w:pStyle w:val="ConsPlusTitle"/>
        <w:jc w:val="center"/>
      </w:pPr>
      <w:r>
        <w:t>ЛЕЧЕБНЫХ РЕСУРСОВ, ЛЕЧЕБНО-ОЗДОРОВИТЕЛЬНЫХ</w:t>
      </w:r>
    </w:p>
    <w:p w:rsidR="00D964C3" w:rsidRDefault="003274DD">
      <w:pPr>
        <w:pStyle w:val="ConsPlusTitle"/>
        <w:jc w:val="center"/>
      </w:pPr>
      <w:r>
        <w:t>МЕСТНОСТЕЙ И КУРОРТОВ РЕГИОНАЛЬНОГО ЗНАЧЕНИЯ</w:t>
      </w:r>
    </w:p>
    <w:p w:rsidR="00D964C3" w:rsidRDefault="00D964C3">
      <w:pPr>
        <w:pStyle w:val="ConsPlusNormal"/>
        <w:jc w:val="both"/>
      </w:pPr>
    </w:p>
    <w:p w:rsidR="00D964C3" w:rsidRDefault="003274DD">
      <w:pPr>
        <w:pStyle w:val="ConsPlusNormal"/>
        <w:ind w:firstLine="540"/>
        <w:jc w:val="both"/>
      </w:pPr>
      <w:r>
        <w:t>Начальник Департамента по охране, контролю и регулированию использования объектов животного мира Вологодской области (далее - Департамент) - главный государственный инспектор в области охраны окружающей среды Вологодской области.</w:t>
      </w:r>
    </w:p>
    <w:p w:rsidR="00D964C3" w:rsidRDefault="003274DD">
      <w:pPr>
        <w:pStyle w:val="ConsPlusNormal"/>
        <w:spacing w:before="240"/>
        <w:ind w:firstLine="540"/>
        <w:jc w:val="both"/>
      </w:pPr>
      <w:r>
        <w:t>Заместитель начальника Департамента - заместитель главного государственного инспектора в области охраны окружающей среды Вологодской области.</w:t>
      </w:r>
    </w:p>
    <w:p w:rsidR="00D964C3" w:rsidRDefault="003274DD">
      <w:pPr>
        <w:pStyle w:val="ConsPlusNormal"/>
        <w:spacing w:before="240"/>
        <w:ind w:firstLine="540"/>
        <w:jc w:val="both"/>
      </w:pPr>
      <w:r>
        <w:t>Начальник управления по охране и регулированию использования объектов животного мира, заместитель начальника управления по охране и регулированию использования объектов животного мира, начальник отдела по охране и развитию объектов животного мира, начальник отдела правовой и кадровой работы Департамента - старшие государственные инспекторы в области охраны окружающей среды Вологодской области.</w:t>
      </w:r>
    </w:p>
    <w:p w:rsidR="00D964C3" w:rsidRDefault="003274DD">
      <w:pPr>
        <w:pStyle w:val="ConsPlusNormal"/>
        <w:spacing w:before="240"/>
        <w:ind w:firstLine="540"/>
        <w:jc w:val="both"/>
      </w:pPr>
      <w:r>
        <w:t>Консультант, главные специалисты, ведущие специалисты отдела по охране и развитию объектов животного мира Департамента - старшие государственные инспекторы в области охраны окружающей среды Вологодской области.</w:t>
      </w:r>
    </w:p>
    <w:p w:rsidR="00D964C3" w:rsidRDefault="003274DD">
      <w:pPr>
        <w:pStyle w:val="ConsPlusNormal"/>
        <w:spacing w:before="240"/>
        <w:ind w:firstLine="540"/>
        <w:jc w:val="both"/>
      </w:pPr>
      <w:r>
        <w:t>Консультант отдела правовой и кадровой работы Департамента, в должностные обязанности которого входит осуществление регионального государственного экологического надзора, - старший государственный инспектор в области охраны окружающей среды Вологодской области.</w:t>
      </w:r>
    </w:p>
    <w:p w:rsidR="00D964C3" w:rsidRDefault="003274DD">
      <w:pPr>
        <w:pStyle w:val="ConsPlusNormal"/>
        <w:spacing w:before="240"/>
        <w:ind w:firstLine="540"/>
        <w:jc w:val="both"/>
      </w:pPr>
      <w:r>
        <w:t xml:space="preserve">Начальники, консультанты, главные специалисты, ведущие специалисты территориальных </w:t>
      </w:r>
      <w:r>
        <w:lastRenderedPageBreak/>
        <w:t>отделов и секторов по охране и воспроизводству объектов животного мира Департамента, в должностные обязанности которых входит осуществление регионального государственного экологического надзора, - старшие государственные инспекторы в области охраны окружающей среды Вологодской области.</w:t>
      </w:r>
    </w:p>
    <w:p w:rsidR="00D964C3" w:rsidRDefault="00D964C3">
      <w:pPr>
        <w:pStyle w:val="ConsPlusNormal"/>
        <w:jc w:val="both"/>
      </w:pPr>
    </w:p>
    <w:p w:rsidR="00D964C3" w:rsidRDefault="00D964C3">
      <w:pPr>
        <w:pStyle w:val="ConsPlusNormal"/>
        <w:jc w:val="both"/>
      </w:pPr>
    </w:p>
    <w:p w:rsidR="003274DD" w:rsidRDefault="003274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274DD" w:rsidSect="00D964C3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1D" w:rsidRDefault="003B5B1D" w:rsidP="00781C7F">
      <w:pPr>
        <w:spacing w:after="0" w:line="240" w:lineRule="auto"/>
      </w:pPr>
      <w:r>
        <w:separator/>
      </w:r>
    </w:p>
  </w:endnote>
  <w:endnote w:type="continuationSeparator" w:id="1">
    <w:p w:rsidR="003B5B1D" w:rsidRDefault="003B5B1D" w:rsidP="0078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C3" w:rsidRDefault="00D964C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964C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964C3" w:rsidRDefault="003274D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964C3" w:rsidRDefault="00D964C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3274DD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964C3" w:rsidRDefault="003274D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D964C3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964C3">
            <w:rPr>
              <w:sz w:val="20"/>
              <w:szCs w:val="20"/>
            </w:rPr>
            <w:fldChar w:fldCharType="separate"/>
          </w:r>
          <w:r w:rsidR="00996D63">
            <w:rPr>
              <w:noProof/>
              <w:sz w:val="20"/>
              <w:szCs w:val="20"/>
            </w:rPr>
            <w:t>4</w:t>
          </w:r>
          <w:r w:rsidR="00D964C3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D964C3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964C3">
            <w:rPr>
              <w:sz w:val="20"/>
              <w:szCs w:val="20"/>
            </w:rPr>
            <w:fldChar w:fldCharType="separate"/>
          </w:r>
          <w:r w:rsidR="00996D63">
            <w:rPr>
              <w:noProof/>
              <w:sz w:val="20"/>
              <w:szCs w:val="20"/>
            </w:rPr>
            <w:t>4</w:t>
          </w:r>
          <w:r w:rsidR="00D964C3">
            <w:rPr>
              <w:sz w:val="20"/>
              <w:szCs w:val="20"/>
            </w:rPr>
            <w:fldChar w:fldCharType="end"/>
          </w:r>
        </w:p>
      </w:tc>
    </w:tr>
  </w:tbl>
  <w:p w:rsidR="00D964C3" w:rsidRDefault="00D964C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1D" w:rsidRDefault="003B5B1D" w:rsidP="00781C7F">
      <w:pPr>
        <w:spacing w:after="0" w:line="240" w:lineRule="auto"/>
      </w:pPr>
      <w:r>
        <w:separator/>
      </w:r>
    </w:p>
  </w:footnote>
  <w:footnote w:type="continuationSeparator" w:id="1">
    <w:p w:rsidR="003B5B1D" w:rsidRDefault="003B5B1D" w:rsidP="0078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964C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964C3" w:rsidRDefault="003274D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31.08.2020 N 1043</w:t>
          </w:r>
          <w:r>
            <w:rPr>
              <w:sz w:val="16"/>
              <w:szCs w:val="16"/>
            </w:rPr>
            <w:br/>
            <w:t>"Об утверждении перечня должностных лиц Департамент...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964C3" w:rsidRDefault="00D964C3">
          <w:pPr>
            <w:pStyle w:val="ConsPlusNormal"/>
            <w:jc w:val="center"/>
          </w:pPr>
        </w:p>
        <w:p w:rsidR="00D964C3" w:rsidRDefault="00D964C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964C3" w:rsidRDefault="003274D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05.10.2020</w:t>
          </w:r>
        </w:p>
      </w:tc>
    </w:tr>
  </w:tbl>
  <w:p w:rsidR="00D964C3" w:rsidRDefault="00D964C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964C3" w:rsidRDefault="003274D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05C77"/>
    <w:rsid w:val="002414D5"/>
    <w:rsid w:val="00305C77"/>
    <w:rsid w:val="003274DD"/>
    <w:rsid w:val="003B5B1D"/>
    <w:rsid w:val="00996D63"/>
    <w:rsid w:val="00D9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D96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9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84536&amp;date=05.10.2020&amp;dst=100070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5249</Characters>
  <Application>Microsoft Office Word</Application>
  <DocSecurity>2</DocSecurity>
  <Lines>43</Lines>
  <Paragraphs>12</Paragraphs>
  <ScaleCrop>false</ScaleCrop>
  <Company>КонсультантПлюс Версия 4018.00.50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31.08.2020 N 1043"Об утверждении перечня должностных лиц Департамента по охране, контролю и регулированию использования объектов животного мира Вологодской области, осуществляющих региональный государстве</dc:title>
  <dc:creator>Kopchenko.MV</dc:creator>
  <cp:lastModifiedBy>smirnovsa</cp:lastModifiedBy>
  <cp:revision>2</cp:revision>
  <dcterms:created xsi:type="dcterms:W3CDTF">2020-10-05T12:42:00Z</dcterms:created>
  <dcterms:modified xsi:type="dcterms:W3CDTF">2020-10-05T12:42:00Z</dcterms:modified>
</cp:coreProperties>
</file>