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EE25FD">
        <w:trPr>
          <w:trHeight w:hRule="exact" w:val="3031"/>
        </w:trPr>
        <w:tc>
          <w:tcPr>
            <w:tcW w:w="10716" w:type="dxa"/>
          </w:tcPr>
          <w:p w:rsidR="00EE25FD" w:rsidRDefault="003305FC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5FD">
        <w:trPr>
          <w:trHeight w:hRule="exact" w:val="8335"/>
        </w:trPr>
        <w:tc>
          <w:tcPr>
            <w:tcW w:w="10716" w:type="dxa"/>
            <w:vAlign w:val="center"/>
          </w:tcPr>
          <w:p w:rsidR="00EE25FD" w:rsidRDefault="008735D2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МПР РФ от 03.09.2003 N 798</w:t>
            </w:r>
            <w:r>
              <w:rPr>
                <w:sz w:val="48"/>
                <w:szCs w:val="48"/>
              </w:rPr>
              <w:br/>
              <w:t>(ред. от 21.08.2006)</w:t>
            </w:r>
            <w:r>
              <w:rPr>
                <w:sz w:val="48"/>
                <w:szCs w:val="48"/>
              </w:rPr>
              <w:br/>
              <w:t>"Об утверждении формы разрешения (распорядительной лицензии) на оборот диких животных, принадлежащих к видам, занесенным в Красную книгу Российской Федерации"</w:t>
            </w:r>
            <w:r>
              <w:rPr>
                <w:sz w:val="48"/>
                <w:szCs w:val="48"/>
              </w:rPr>
              <w:br/>
              <w:t>(Зарегистрировано в Минюсте РФ 24.09.2003 N 5109)</w:t>
            </w:r>
          </w:p>
        </w:tc>
      </w:tr>
      <w:tr w:rsidR="00EE25FD">
        <w:trPr>
          <w:trHeight w:hRule="exact" w:val="3031"/>
        </w:trPr>
        <w:tc>
          <w:tcPr>
            <w:tcW w:w="10716" w:type="dxa"/>
            <w:vAlign w:val="center"/>
          </w:tcPr>
          <w:p w:rsidR="00EE25FD" w:rsidRDefault="008735D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22.12.2020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EE25FD" w:rsidRDefault="00EE2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E25FD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EE25FD" w:rsidRDefault="00EE25FD">
      <w:pPr>
        <w:pStyle w:val="ConsPlusNormal"/>
        <w:jc w:val="both"/>
        <w:outlineLvl w:val="0"/>
      </w:pPr>
    </w:p>
    <w:p w:rsidR="00EE25FD" w:rsidRDefault="008735D2">
      <w:pPr>
        <w:pStyle w:val="ConsPlusNormal"/>
        <w:outlineLvl w:val="0"/>
      </w:pPr>
      <w:r>
        <w:t>Зарегистрировано в Минюсте РФ 24 сентября 2003 г. N 5109</w:t>
      </w:r>
    </w:p>
    <w:p w:rsidR="00EE25FD" w:rsidRDefault="00EE25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25FD" w:rsidRDefault="00EE25FD">
      <w:pPr>
        <w:pStyle w:val="ConsPlusNormal"/>
        <w:jc w:val="center"/>
      </w:pPr>
    </w:p>
    <w:p w:rsidR="00EE25FD" w:rsidRDefault="008735D2">
      <w:pPr>
        <w:pStyle w:val="ConsPlusTitle"/>
        <w:jc w:val="center"/>
      </w:pPr>
      <w:r>
        <w:t>МИНИСТЕРСТВО ПРИРОДНЫХ РЕСУРСОВ РОССИЙСКОЙ ФЕДЕРАЦИИ</w:t>
      </w:r>
    </w:p>
    <w:p w:rsidR="00EE25FD" w:rsidRDefault="00EE25FD">
      <w:pPr>
        <w:pStyle w:val="ConsPlusTitle"/>
        <w:jc w:val="center"/>
      </w:pPr>
    </w:p>
    <w:p w:rsidR="00EE25FD" w:rsidRDefault="008735D2">
      <w:pPr>
        <w:pStyle w:val="ConsPlusTitle"/>
        <w:jc w:val="center"/>
      </w:pPr>
      <w:r>
        <w:t>ПРИКАЗ</w:t>
      </w:r>
    </w:p>
    <w:p w:rsidR="00EE25FD" w:rsidRDefault="008735D2">
      <w:pPr>
        <w:pStyle w:val="ConsPlusTitle"/>
        <w:jc w:val="center"/>
      </w:pPr>
      <w:r>
        <w:t>от 3 сентября 2003 г. N 798</w:t>
      </w:r>
    </w:p>
    <w:p w:rsidR="00EE25FD" w:rsidRDefault="00EE25FD">
      <w:pPr>
        <w:pStyle w:val="ConsPlusTitle"/>
        <w:jc w:val="center"/>
      </w:pPr>
    </w:p>
    <w:p w:rsidR="00EE25FD" w:rsidRDefault="008735D2">
      <w:pPr>
        <w:pStyle w:val="ConsPlusTitle"/>
        <w:jc w:val="center"/>
      </w:pPr>
      <w:r>
        <w:t>ОБ УТВЕРЖДЕНИИ ФОРМЫ</w:t>
      </w:r>
    </w:p>
    <w:p w:rsidR="00EE25FD" w:rsidRDefault="008735D2">
      <w:pPr>
        <w:pStyle w:val="ConsPlusTitle"/>
        <w:jc w:val="center"/>
      </w:pPr>
      <w:r>
        <w:t>РАЗРЕШЕНИЯ (РАСПОРЯДИТЕЛЬНОЙ ЛИЦЕНЗИИ) НА ОБОРОТ</w:t>
      </w:r>
    </w:p>
    <w:p w:rsidR="00EE25FD" w:rsidRDefault="008735D2">
      <w:pPr>
        <w:pStyle w:val="ConsPlusTitle"/>
        <w:jc w:val="center"/>
      </w:pPr>
      <w:r>
        <w:t>ДИКИХ ЖИВОТНЫХ, ПРИНАДЛЕЖАЩИХ К ВИДАМ, ЗАНЕСЕННЫМ</w:t>
      </w:r>
    </w:p>
    <w:p w:rsidR="00EE25FD" w:rsidRDefault="008735D2">
      <w:pPr>
        <w:pStyle w:val="ConsPlusTitle"/>
        <w:jc w:val="center"/>
      </w:pPr>
      <w:r>
        <w:t>В КРАСНУЮ КНИГУ РОССИЙСКОЙ ФЕДЕРАЦИИ</w:t>
      </w:r>
    </w:p>
    <w:p w:rsidR="00EE25FD" w:rsidRDefault="00EE25F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EE25F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E25FD" w:rsidRDefault="008735D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E25FD" w:rsidRDefault="008735D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МПР РФ от 21.08.2006 N 187)</w:t>
            </w:r>
          </w:p>
        </w:tc>
      </w:tr>
    </w:tbl>
    <w:p w:rsidR="00EE25FD" w:rsidRDefault="00EE25FD">
      <w:pPr>
        <w:pStyle w:val="ConsPlusNormal"/>
      </w:pPr>
    </w:p>
    <w:p w:rsidR="00EE25FD" w:rsidRDefault="008735D2">
      <w:pPr>
        <w:pStyle w:val="ConsPlusNormal"/>
        <w:ind w:firstLine="540"/>
        <w:jc w:val="both"/>
      </w:pPr>
      <w:r>
        <w:t xml:space="preserve">На основании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19 февраля 1996 г. N 156 "О порядке выдачи разрешений (распорядительных лицензий) на оборот диких животных, принадлежащих к видам, занесенным в Красную книгу Российской Федерации" (Собрание законодательства Российской Федерации, 1996, N 9, ст. 807, 2003, N 17, ст. 1621; 2004, N 51, ст. 5188) приказываю:</w:t>
      </w:r>
    </w:p>
    <w:p w:rsidR="00EE25FD" w:rsidRDefault="008735D2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МПР РФ от 21.08.2006 N 187)</w:t>
      </w:r>
    </w:p>
    <w:p w:rsidR="00EE25FD" w:rsidRDefault="008735D2">
      <w:pPr>
        <w:pStyle w:val="ConsPlusNormal"/>
        <w:spacing w:before="240"/>
        <w:ind w:firstLine="540"/>
        <w:jc w:val="both"/>
      </w:pPr>
      <w:r>
        <w:t xml:space="preserve">1. Утвердить прилагаемую </w:t>
      </w:r>
      <w:hyperlink w:anchor="Par34" w:tooltip="                            РАЗРЕШЕНИЕ" w:history="1">
        <w:r>
          <w:rPr>
            <w:color w:val="0000FF"/>
          </w:rPr>
          <w:t>форму</w:t>
        </w:r>
      </w:hyperlink>
      <w:r>
        <w:t xml:space="preserve"> разрешения (распорядительной лицензии) на оборот диких животных, принадлежащих к видам, занесенным в Красную книгу Российской Федерации (далее - разрешение (распорядительная лицензия)).</w:t>
      </w:r>
    </w:p>
    <w:p w:rsidR="00EE25FD" w:rsidRDefault="008735D2">
      <w:pPr>
        <w:pStyle w:val="ConsPlusNormal"/>
        <w:spacing w:before="240"/>
        <w:ind w:firstLine="540"/>
        <w:jc w:val="both"/>
      </w:pPr>
      <w:r>
        <w:t xml:space="preserve">2. Абзац утратил силу. - </w:t>
      </w:r>
      <w:hyperlink r:id="rId12" w:history="1">
        <w:r>
          <w:rPr>
            <w:color w:val="0000FF"/>
          </w:rPr>
          <w:t>Приказ</w:t>
        </w:r>
      </w:hyperlink>
      <w:r>
        <w:t xml:space="preserve"> МПР РФ от 21.08.2006 N 187.</w:t>
      </w:r>
    </w:p>
    <w:p w:rsidR="00EE25FD" w:rsidRDefault="008735D2">
      <w:pPr>
        <w:pStyle w:val="ConsPlusNormal"/>
        <w:spacing w:before="240"/>
        <w:ind w:firstLine="540"/>
        <w:jc w:val="both"/>
      </w:pPr>
      <w:r>
        <w:t>Разрешение (распорядительная лицензия) заверяется специальной печатью "Красная книга Российской Федерации. Для разрешений".</w:t>
      </w:r>
    </w:p>
    <w:p w:rsidR="00EE25FD" w:rsidRDefault="008735D2">
      <w:pPr>
        <w:pStyle w:val="ConsPlusNormal"/>
        <w:spacing w:before="240"/>
        <w:ind w:firstLine="540"/>
        <w:jc w:val="both"/>
      </w:pPr>
      <w:r>
        <w:t xml:space="preserve">3 - 5. Утратили силу. - </w:t>
      </w:r>
      <w:hyperlink r:id="rId13" w:history="1">
        <w:r>
          <w:rPr>
            <w:color w:val="0000FF"/>
          </w:rPr>
          <w:t>Приказ</w:t>
        </w:r>
      </w:hyperlink>
      <w:r>
        <w:t xml:space="preserve"> МПР РФ от 21.08.2006 N 187.</w:t>
      </w:r>
    </w:p>
    <w:p w:rsidR="00EE25FD" w:rsidRDefault="00EE25FD">
      <w:pPr>
        <w:pStyle w:val="ConsPlusNormal"/>
      </w:pPr>
    </w:p>
    <w:p w:rsidR="00EE25FD" w:rsidRDefault="008735D2">
      <w:pPr>
        <w:pStyle w:val="ConsPlusNormal"/>
        <w:jc w:val="right"/>
      </w:pPr>
      <w:r>
        <w:t>Министр</w:t>
      </w:r>
    </w:p>
    <w:p w:rsidR="00EE25FD" w:rsidRDefault="008735D2">
      <w:pPr>
        <w:pStyle w:val="ConsPlusNormal"/>
        <w:jc w:val="right"/>
      </w:pPr>
      <w:r>
        <w:t>В.Г.АРТЮХОВ</w:t>
      </w:r>
    </w:p>
    <w:p w:rsidR="00EE25FD" w:rsidRDefault="00EE25FD">
      <w:pPr>
        <w:pStyle w:val="ConsPlusNormal"/>
      </w:pPr>
    </w:p>
    <w:p w:rsidR="00EE25FD" w:rsidRDefault="00EE25FD">
      <w:pPr>
        <w:pStyle w:val="ConsPlusNormal"/>
      </w:pPr>
    </w:p>
    <w:p w:rsidR="00EE25FD" w:rsidRDefault="00EE25FD">
      <w:pPr>
        <w:pStyle w:val="ConsPlusNormal"/>
      </w:pPr>
    </w:p>
    <w:p w:rsidR="00EE25FD" w:rsidRDefault="00EE25FD">
      <w:pPr>
        <w:pStyle w:val="ConsPlusNormal"/>
      </w:pPr>
    </w:p>
    <w:p w:rsidR="00EE25FD" w:rsidRDefault="00EE25FD">
      <w:pPr>
        <w:pStyle w:val="ConsPlusNormal"/>
      </w:pPr>
    </w:p>
    <w:p w:rsidR="00EE25FD" w:rsidRDefault="008735D2">
      <w:pPr>
        <w:pStyle w:val="ConsPlusNormal"/>
        <w:jc w:val="right"/>
        <w:outlineLvl w:val="0"/>
      </w:pPr>
      <w:r>
        <w:t>Утверждено</w:t>
      </w:r>
    </w:p>
    <w:p w:rsidR="00EE25FD" w:rsidRDefault="008735D2">
      <w:pPr>
        <w:pStyle w:val="ConsPlusNormal"/>
        <w:jc w:val="right"/>
      </w:pPr>
      <w:r>
        <w:t>Приказом МПР России</w:t>
      </w:r>
    </w:p>
    <w:p w:rsidR="00EE25FD" w:rsidRDefault="008735D2">
      <w:pPr>
        <w:pStyle w:val="ConsPlusNormal"/>
        <w:jc w:val="right"/>
      </w:pPr>
      <w:r>
        <w:t>от 03.09.2003 N 798</w:t>
      </w:r>
    </w:p>
    <w:p w:rsidR="00EE25FD" w:rsidRDefault="00EE25FD">
      <w:pPr>
        <w:pStyle w:val="ConsPlusNormal"/>
      </w:pPr>
    </w:p>
    <w:p w:rsidR="00EE25FD" w:rsidRDefault="008735D2">
      <w:pPr>
        <w:pStyle w:val="ConsPlusNonformat"/>
        <w:jc w:val="both"/>
      </w:pPr>
      <w:bookmarkStart w:id="0" w:name="Par34"/>
      <w:bookmarkEnd w:id="0"/>
      <w:r>
        <w:t xml:space="preserve">                            РАЗРЕШЕНИЕ</w:t>
      </w:r>
    </w:p>
    <w:p w:rsidR="00EE25FD" w:rsidRDefault="00EE25FD">
      <w:pPr>
        <w:pStyle w:val="ConsPlusNonformat"/>
        <w:jc w:val="both"/>
      </w:pPr>
    </w:p>
    <w:p w:rsidR="00EE25FD" w:rsidRDefault="008735D2">
      <w:pPr>
        <w:pStyle w:val="ConsPlusNonformat"/>
        <w:jc w:val="both"/>
      </w:pPr>
      <w:r>
        <w:t xml:space="preserve">                   (распорядительная лицензия)</w:t>
      </w:r>
    </w:p>
    <w:p w:rsidR="00EE25FD" w:rsidRDefault="00EE25FD">
      <w:pPr>
        <w:pStyle w:val="ConsPlusNonformat"/>
        <w:jc w:val="both"/>
      </w:pPr>
    </w:p>
    <w:p w:rsidR="00EE25FD" w:rsidRDefault="008735D2">
      <w:pPr>
        <w:pStyle w:val="ConsPlusNonformat"/>
        <w:jc w:val="both"/>
      </w:pPr>
      <w:r>
        <w:t xml:space="preserve">                            N 0000000</w:t>
      </w:r>
    </w:p>
    <w:p w:rsidR="00EE25FD" w:rsidRDefault="00EE25FD">
      <w:pPr>
        <w:pStyle w:val="ConsPlusNonformat"/>
        <w:jc w:val="both"/>
      </w:pPr>
    </w:p>
    <w:p w:rsidR="00EE25FD" w:rsidRDefault="008735D2">
      <w:pPr>
        <w:pStyle w:val="ConsPlusNonformat"/>
        <w:jc w:val="both"/>
      </w:pPr>
      <w:r>
        <w:t xml:space="preserve">         НА ОБОРОТ ДИКИХ ЖИВОТНЫХ, ПРИНАДЛЕЖАЩИХ К ВИДАМ,</w:t>
      </w:r>
    </w:p>
    <w:p w:rsidR="00EE25FD" w:rsidRDefault="008735D2">
      <w:pPr>
        <w:pStyle w:val="ConsPlusNonformat"/>
        <w:jc w:val="both"/>
      </w:pPr>
      <w:r>
        <w:t xml:space="preserve">         ЗАНЕСЕННЫМ В КРАСНУЮ КНИГУ РОССИЙСКОЙ ФЕДЕРАЦИИ</w:t>
      </w:r>
    </w:p>
    <w:p w:rsidR="00EE25FD" w:rsidRDefault="00EE25FD">
      <w:pPr>
        <w:pStyle w:val="ConsPlusNonformat"/>
        <w:jc w:val="both"/>
      </w:pPr>
    </w:p>
    <w:p w:rsidR="00EE25FD" w:rsidRDefault="008735D2">
      <w:pPr>
        <w:pStyle w:val="ConsPlusNonformat"/>
        <w:jc w:val="both"/>
      </w:pPr>
      <w:r>
        <w:t>Выдано ___________________________________________________________</w:t>
      </w:r>
    </w:p>
    <w:p w:rsidR="00EE25FD" w:rsidRDefault="008735D2">
      <w:pPr>
        <w:pStyle w:val="ConsPlusNonformat"/>
        <w:jc w:val="both"/>
      </w:pPr>
      <w:r>
        <w:t xml:space="preserve">        (для физических лиц - Ф.И.О., адрес и паспортные данные,</w:t>
      </w:r>
    </w:p>
    <w:p w:rsidR="00EE25FD" w:rsidRDefault="008735D2">
      <w:pPr>
        <w:pStyle w:val="ConsPlusNonformat"/>
        <w:jc w:val="both"/>
      </w:pPr>
      <w:r>
        <w:t>__________________________________________________________________</w:t>
      </w:r>
    </w:p>
    <w:p w:rsidR="00EE25FD" w:rsidRDefault="008735D2">
      <w:pPr>
        <w:pStyle w:val="ConsPlusNonformat"/>
        <w:jc w:val="both"/>
      </w:pPr>
      <w:r>
        <w:t xml:space="preserve">                 для юридических лиц - реквизиты)</w:t>
      </w:r>
    </w:p>
    <w:p w:rsidR="00EE25FD" w:rsidRDefault="008735D2">
      <w:pPr>
        <w:pStyle w:val="ConsPlusNonformat"/>
        <w:jc w:val="both"/>
      </w:pPr>
      <w:r>
        <w:t>на право передачи другому лицу (или выпуск в природу) ____________</w:t>
      </w:r>
    </w:p>
    <w:p w:rsidR="00EE25FD" w:rsidRDefault="008735D2">
      <w:pPr>
        <w:pStyle w:val="ConsPlusNonformat"/>
        <w:jc w:val="both"/>
      </w:pPr>
      <w:r>
        <w:t>__________________________________________________________________</w:t>
      </w:r>
    </w:p>
    <w:p w:rsidR="00EE25FD" w:rsidRDefault="008735D2">
      <w:pPr>
        <w:pStyle w:val="ConsPlusNonformat"/>
        <w:jc w:val="both"/>
      </w:pPr>
      <w:r>
        <w:t xml:space="preserve">     (для физических лиц - Ф.И.О., адрес и паспортные данные,</w:t>
      </w:r>
    </w:p>
    <w:p w:rsidR="00EE25FD" w:rsidRDefault="008735D2">
      <w:pPr>
        <w:pStyle w:val="ConsPlusNonformat"/>
        <w:jc w:val="both"/>
      </w:pPr>
      <w:r>
        <w:t xml:space="preserve">                 для юридических лиц - реквизиты)</w:t>
      </w:r>
    </w:p>
    <w:p w:rsidR="00EE25FD" w:rsidRDefault="008735D2">
      <w:pPr>
        <w:pStyle w:val="ConsPlusNonformat"/>
        <w:jc w:val="both"/>
      </w:pPr>
      <w:r>
        <w:t>Название вида животного __________________________________________</w:t>
      </w:r>
    </w:p>
    <w:p w:rsidR="00EE25FD" w:rsidRDefault="008735D2">
      <w:pPr>
        <w:pStyle w:val="ConsPlusNonformat"/>
        <w:jc w:val="both"/>
      </w:pPr>
      <w:r>
        <w:t xml:space="preserve">                                 (русское и латинское)</w:t>
      </w:r>
    </w:p>
    <w:p w:rsidR="00EE25FD" w:rsidRDefault="008735D2">
      <w:pPr>
        <w:pStyle w:val="ConsPlusNonformat"/>
        <w:jc w:val="both"/>
      </w:pPr>
      <w:r>
        <w:t>__________________________________________________________________</w:t>
      </w:r>
    </w:p>
    <w:p w:rsidR="00EE25FD" w:rsidRDefault="008735D2">
      <w:pPr>
        <w:pStyle w:val="ConsPlusNonformat"/>
        <w:jc w:val="both"/>
      </w:pPr>
      <w:r>
        <w:t>Количество животных ______________________________________________</w:t>
      </w:r>
    </w:p>
    <w:p w:rsidR="00EE25FD" w:rsidRDefault="008735D2">
      <w:pPr>
        <w:pStyle w:val="ConsPlusNonformat"/>
        <w:jc w:val="both"/>
      </w:pPr>
      <w:r>
        <w:t xml:space="preserve">                        (указать цифрами и прописью в скобках,</w:t>
      </w:r>
    </w:p>
    <w:p w:rsidR="00EE25FD" w:rsidRDefault="008735D2">
      <w:pPr>
        <w:pStyle w:val="ConsPlusNonformat"/>
        <w:jc w:val="both"/>
      </w:pPr>
      <w:r>
        <w:t>__________________________________________________________________</w:t>
      </w:r>
    </w:p>
    <w:p w:rsidR="00EE25FD" w:rsidRDefault="008735D2">
      <w:pPr>
        <w:pStyle w:val="ConsPlusNonformat"/>
        <w:jc w:val="both"/>
      </w:pPr>
      <w:r>
        <w:t xml:space="preserve">              а также их пол, возраст, метки и др.)</w:t>
      </w:r>
    </w:p>
    <w:p w:rsidR="00EE25FD" w:rsidRDefault="008735D2">
      <w:pPr>
        <w:pStyle w:val="ConsPlusNonformat"/>
        <w:jc w:val="both"/>
      </w:pPr>
      <w:r>
        <w:t>Цели осуществления оборота диких животных ________________________</w:t>
      </w:r>
    </w:p>
    <w:p w:rsidR="00EE25FD" w:rsidRDefault="008735D2">
      <w:pPr>
        <w:pStyle w:val="ConsPlusNonformat"/>
        <w:jc w:val="both"/>
      </w:pPr>
      <w:r>
        <w:t>__________________________________________________________________</w:t>
      </w:r>
    </w:p>
    <w:p w:rsidR="00EE25FD" w:rsidRDefault="008735D2">
      <w:pPr>
        <w:pStyle w:val="ConsPlusNonformat"/>
        <w:jc w:val="both"/>
      </w:pPr>
      <w:r>
        <w:t>Источник и основания приобретения животных _______________________</w:t>
      </w:r>
    </w:p>
    <w:p w:rsidR="00EE25FD" w:rsidRDefault="008735D2">
      <w:pPr>
        <w:pStyle w:val="ConsPlusNonformat"/>
        <w:jc w:val="both"/>
      </w:pPr>
      <w:r>
        <w:t xml:space="preserve">                                                 (разрешения</w:t>
      </w:r>
    </w:p>
    <w:p w:rsidR="00EE25FD" w:rsidRDefault="008735D2">
      <w:pPr>
        <w:pStyle w:val="ConsPlusNonformat"/>
        <w:jc w:val="both"/>
      </w:pPr>
      <w:r>
        <w:t>__________________________________________________________________</w:t>
      </w:r>
    </w:p>
    <w:p w:rsidR="00EE25FD" w:rsidRDefault="008735D2">
      <w:pPr>
        <w:pStyle w:val="ConsPlusNonformat"/>
        <w:jc w:val="both"/>
      </w:pPr>
      <w:r>
        <w:t xml:space="preserve">        на добывание, на оборот, на владение конфискатом)</w:t>
      </w:r>
    </w:p>
    <w:p w:rsidR="00EE25FD" w:rsidRDefault="008735D2">
      <w:pPr>
        <w:pStyle w:val="ConsPlusNonformat"/>
        <w:jc w:val="both"/>
      </w:pPr>
      <w:r>
        <w:t>Необходимые условия содержания или выпуска в природу  животного  и</w:t>
      </w:r>
    </w:p>
    <w:p w:rsidR="00EE25FD" w:rsidRDefault="008735D2">
      <w:pPr>
        <w:pStyle w:val="ConsPlusNonformat"/>
        <w:jc w:val="both"/>
      </w:pPr>
      <w:r>
        <w:t>другие особые требования _________________________________________</w:t>
      </w:r>
    </w:p>
    <w:p w:rsidR="00EE25FD" w:rsidRDefault="008735D2">
      <w:pPr>
        <w:pStyle w:val="ConsPlusNonformat"/>
        <w:jc w:val="both"/>
      </w:pPr>
      <w:r>
        <w:t>__________________________________________________________________</w:t>
      </w:r>
    </w:p>
    <w:p w:rsidR="00EE25FD" w:rsidRDefault="008735D2">
      <w:pPr>
        <w:pStyle w:val="ConsPlusNonformat"/>
        <w:jc w:val="both"/>
      </w:pPr>
      <w:r>
        <w:t>Данное разрешение подлежит регистрации в _________________________</w:t>
      </w:r>
    </w:p>
    <w:p w:rsidR="00EE25FD" w:rsidRDefault="008735D2">
      <w:pPr>
        <w:pStyle w:val="ConsPlusNonformat"/>
        <w:jc w:val="both"/>
      </w:pPr>
      <w:r>
        <w:t xml:space="preserve">                                                название</w:t>
      </w:r>
    </w:p>
    <w:p w:rsidR="00EE25FD" w:rsidRDefault="008735D2">
      <w:pPr>
        <w:pStyle w:val="ConsPlusNonformat"/>
        <w:jc w:val="both"/>
      </w:pPr>
      <w:r>
        <w:t>__________________________________________________________________</w:t>
      </w:r>
    </w:p>
    <w:p w:rsidR="00EE25FD" w:rsidRDefault="008735D2">
      <w:pPr>
        <w:pStyle w:val="ConsPlusNonformat"/>
        <w:jc w:val="both"/>
      </w:pPr>
      <w:r>
        <w:t xml:space="preserve">                     территориального органа</w:t>
      </w:r>
    </w:p>
    <w:p w:rsidR="00EE25FD" w:rsidRDefault="00EE25FD">
      <w:pPr>
        <w:pStyle w:val="ConsPlusNonformat"/>
        <w:jc w:val="both"/>
      </w:pPr>
    </w:p>
    <w:p w:rsidR="00EE25FD" w:rsidRDefault="008735D2">
      <w:pPr>
        <w:pStyle w:val="ConsPlusNonformat"/>
        <w:jc w:val="both"/>
      </w:pPr>
      <w:r>
        <w:t>Подпись должностного лица ________________  ______________________</w:t>
      </w:r>
    </w:p>
    <w:p w:rsidR="00EE25FD" w:rsidRDefault="008735D2">
      <w:pPr>
        <w:pStyle w:val="ConsPlusNonformat"/>
        <w:jc w:val="both"/>
      </w:pPr>
      <w:r>
        <w:t xml:space="preserve">                  М.П.       (подпись)        (должность, Ф.И.О.)</w:t>
      </w:r>
    </w:p>
    <w:p w:rsidR="00EE25FD" w:rsidRDefault="00EE25FD">
      <w:pPr>
        <w:pStyle w:val="ConsPlusNonformat"/>
        <w:jc w:val="both"/>
      </w:pPr>
    </w:p>
    <w:p w:rsidR="00EE25FD" w:rsidRDefault="008735D2">
      <w:pPr>
        <w:pStyle w:val="ConsPlusNonformat"/>
        <w:jc w:val="both"/>
      </w:pPr>
      <w:r>
        <w:t>Дата выдачи разрешения</w:t>
      </w:r>
    </w:p>
    <w:p w:rsidR="00EE25FD" w:rsidRDefault="00EE25FD">
      <w:pPr>
        <w:pStyle w:val="ConsPlusNonformat"/>
        <w:jc w:val="both"/>
      </w:pPr>
    </w:p>
    <w:p w:rsidR="00EE25FD" w:rsidRDefault="008735D2">
      <w:pPr>
        <w:pStyle w:val="ConsPlusNonformat"/>
        <w:jc w:val="both"/>
      </w:pPr>
      <w:r>
        <w:t>"__" ___________ 200_ г.</w:t>
      </w:r>
    </w:p>
    <w:p w:rsidR="00EE25FD" w:rsidRDefault="00EE25FD">
      <w:pPr>
        <w:pStyle w:val="ConsPlusNonformat"/>
        <w:jc w:val="both"/>
      </w:pPr>
    </w:p>
    <w:p w:rsidR="00EE25FD" w:rsidRDefault="008735D2">
      <w:pPr>
        <w:pStyle w:val="ConsPlusNonformat"/>
        <w:jc w:val="both"/>
      </w:pPr>
      <w:r>
        <w:t xml:space="preserve">          Отметка о регистрации в территориальном органе</w:t>
      </w:r>
    </w:p>
    <w:p w:rsidR="00EE25FD" w:rsidRDefault="00EE25FD">
      <w:pPr>
        <w:pStyle w:val="ConsPlusNonformat"/>
        <w:jc w:val="both"/>
      </w:pPr>
    </w:p>
    <w:p w:rsidR="00EE25FD" w:rsidRDefault="008735D2">
      <w:pPr>
        <w:pStyle w:val="ConsPlusNonformat"/>
        <w:jc w:val="both"/>
      </w:pPr>
      <w:r>
        <w:t>Зарегистрировано _________________________________________________</w:t>
      </w:r>
    </w:p>
    <w:p w:rsidR="00EE25FD" w:rsidRDefault="008735D2">
      <w:pPr>
        <w:pStyle w:val="ConsPlusNonformat"/>
        <w:jc w:val="both"/>
      </w:pPr>
      <w:r>
        <w:t xml:space="preserve">                       (название территориального органа)</w:t>
      </w:r>
    </w:p>
    <w:p w:rsidR="00EE25FD" w:rsidRDefault="008735D2">
      <w:pPr>
        <w:pStyle w:val="ConsPlusNonformat"/>
        <w:jc w:val="both"/>
      </w:pPr>
      <w:r>
        <w:t>__________________________________________________________________</w:t>
      </w:r>
    </w:p>
    <w:p w:rsidR="00EE25FD" w:rsidRDefault="00EE25FD">
      <w:pPr>
        <w:pStyle w:val="ConsPlusNonformat"/>
        <w:jc w:val="both"/>
      </w:pPr>
    </w:p>
    <w:p w:rsidR="00EE25FD" w:rsidRDefault="008735D2">
      <w:pPr>
        <w:pStyle w:val="ConsPlusNonformat"/>
        <w:jc w:val="both"/>
      </w:pPr>
      <w:r>
        <w:t>Подпись должностного лица ______________   _______________________</w:t>
      </w:r>
    </w:p>
    <w:p w:rsidR="00EE25FD" w:rsidRDefault="008735D2">
      <w:pPr>
        <w:pStyle w:val="ConsPlusNonformat"/>
        <w:jc w:val="both"/>
      </w:pPr>
      <w:r>
        <w:t xml:space="preserve">                     М.П.   (подпись)        (должность, Ф.И.О.)</w:t>
      </w:r>
    </w:p>
    <w:p w:rsidR="00EE25FD" w:rsidRDefault="00EE25FD">
      <w:pPr>
        <w:pStyle w:val="ConsPlusNonformat"/>
        <w:jc w:val="both"/>
      </w:pPr>
    </w:p>
    <w:p w:rsidR="00EE25FD" w:rsidRDefault="008735D2">
      <w:pPr>
        <w:pStyle w:val="ConsPlusNonformat"/>
        <w:jc w:val="both"/>
      </w:pPr>
      <w:r>
        <w:t>Дата регистрации</w:t>
      </w:r>
    </w:p>
    <w:p w:rsidR="00EE25FD" w:rsidRDefault="00EE25FD">
      <w:pPr>
        <w:pStyle w:val="ConsPlusNonformat"/>
        <w:jc w:val="both"/>
      </w:pPr>
    </w:p>
    <w:p w:rsidR="00EE25FD" w:rsidRDefault="008735D2">
      <w:pPr>
        <w:pStyle w:val="ConsPlusNonformat"/>
        <w:jc w:val="both"/>
      </w:pPr>
      <w:r>
        <w:t>"__" __________ 200_ г.</w:t>
      </w:r>
    </w:p>
    <w:p w:rsidR="00EE25FD" w:rsidRDefault="00EE25FD">
      <w:pPr>
        <w:pStyle w:val="ConsPlusNormal"/>
      </w:pPr>
    </w:p>
    <w:p w:rsidR="00EE25FD" w:rsidRDefault="008735D2">
      <w:pPr>
        <w:pStyle w:val="ConsPlusNormal"/>
        <w:jc w:val="center"/>
        <w:outlineLvl w:val="1"/>
      </w:pPr>
      <w:r>
        <w:lastRenderedPageBreak/>
        <w:t>Рекомендации</w:t>
      </w:r>
    </w:p>
    <w:p w:rsidR="00EE25FD" w:rsidRDefault="008735D2">
      <w:pPr>
        <w:pStyle w:val="ConsPlusNormal"/>
        <w:jc w:val="center"/>
      </w:pPr>
      <w:r>
        <w:t>для юридического или физического лица,</w:t>
      </w:r>
    </w:p>
    <w:p w:rsidR="00EE25FD" w:rsidRDefault="008735D2">
      <w:pPr>
        <w:pStyle w:val="ConsPlusNormal"/>
        <w:jc w:val="center"/>
      </w:pPr>
      <w:r>
        <w:t>получившего разрешение (распорядительную лицензию)</w:t>
      </w:r>
    </w:p>
    <w:p w:rsidR="00EE25FD" w:rsidRDefault="00EE25FD">
      <w:pPr>
        <w:pStyle w:val="ConsPlusNormal"/>
      </w:pPr>
    </w:p>
    <w:p w:rsidR="00EE25FD" w:rsidRDefault="008735D2">
      <w:pPr>
        <w:pStyle w:val="ConsPlusNormal"/>
        <w:ind w:firstLine="540"/>
        <w:jc w:val="both"/>
      </w:pPr>
      <w:r>
        <w:t xml:space="preserve">1. Разрешение (распорядительная лицензия) выдается в соответствии с </w:t>
      </w:r>
      <w:hyperlink r:id="rId14" w:history="1">
        <w:r>
          <w:rPr>
            <w:color w:val="0000FF"/>
          </w:rPr>
          <w:t>Порядком</w:t>
        </w:r>
      </w:hyperlink>
      <w:r>
        <w:t xml:space="preserve"> выдачи разрешений (распорядительных лицензий) на оборот диких животных, принадлежащих к видам, занесенным в Красную книгу Российской Федерации, утвержденным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19.02.96 N 156.</w:t>
      </w:r>
    </w:p>
    <w:p w:rsidR="00EE25FD" w:rsidRDefault="008735D2">
      <w:pPr>
        <w:pStyle w:val="ConsPlusNormal"/>
        <w:spacing w:before="240"/>
        <w:ind w:firstLine="540"/>
        <w:jc w:val="both"/>
      </w:pPr>
      <w:r>
        <w:t>2. Разрешение регистрируется в соответствующем территориальном органе по месту совершения оборота диких животных, принадлежащих к видам, занесенным в Красную книгу Российской Федерации.</w:t>
      </w:r>
    </w:p>
    <w:p w:rsidR="00EE25FD" w:rsidRDefault="008735D2">
      <w:pPr>
        <w:pStyle w:val="ConsPlusNormal"/>
        <w:spacing w:before="240"/>
        <w:ind w:firstLine="540"/>
        <w:jc w:val="both"/>
      </w:pPr>
      <w:r>
        <w:t xml:space="preserve">3. Содержание диких животных в неволе или выпуск в естественную природную среду должны осуществляться в соответствии с указанными в разрешении условиями и в целях, установленных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19.02.96 N 156.</w:t>
      </w:r>
    </w:p>
    <w:p w:rsidR="00EE25FD" w:rsidRDefault="008735D2">
      <w:pPr>
        <w:pStyle w:val="ConsPlusNormal"/>
        <w:spacing w:before="240"/>
        <w:ind w:firstLine="540"/>
        <w:jc w:val="both"/>
      </w:pPr>
      <w:r>
        <w:t>4. По завершении оборота лицо, получившее разрешение, в двухмесячный срок представляет в орган, выдавший разрешение, письменный отчет о его результатах с указанием даты регистрации и названия зарегистрировавшего оборот территориального органа.</w:t>
      </w:r>
    </w:p>
    <w:p w:rsidR="00EE25FD" w:rsidRDefault="008735D2">
      <w:pPr>
        <w:pStyle w:val="ConsPlusNormal"/>
        <w:spacing w:before="240"/>
        <w:ind w:firstLine="540"/>
        <w:jc w:val="both"/>
      </w:pPr>
      <w:r>
        <w:t>5. Разрешение хранится у лица, получившего животных, и прилагается к заявлению на следующий оборот.</w:t>
      </w:r>
    </w:p>
    <w:p w:rsidR="00EE25FD" w:rsidRDefault="008735D2">
      <w:pPr>
        <w:pStyle w:val="ConsPlusNormal"/>
        <w:spacing w:before="240"/>
        <w:ind w:firstLine="540"/>
        <w:jc w:val="both"/>
      </w:pPr>
      <w:r>
        <w:t>6. О фактах гибели диких животных, указанных в разрешении, лицо, получившее разрешение, в 3-дневный срок сообщает в орган, выдавший разрешение.</w:t>
      </w:r>
    </w:p>
    <w:p w:rsidR="00EE25FD" w:rsidRDefault="008735D2">
      <w:pPr>
        <w:pStyle w:val="ConsPlusNormal"/>
        <w:spacing w:before="240"/>
        <w:ind w:firstLine="540"/>
        <w:jc w:val="both"/>
      </w:pPr>
      <w:r>
        <w:t>Примечание. Разрешение (распорядительная лицензия) не выдается на оборот животных, разведенных в неволе, за исключением выпуска в естественную природную среду в целях их сохранения и (или) пополнения природных популяций указанных животных.</w:t>
      </w:r>
    </w:p>
    <w:p w:rsidR="00EE25FD" w:rsidRDefault="00EE25FD">
      <w:pPr>
        <w:pStyle w:val="ConsPlusNormal"/>
      </w:pPr>
    </w:p>
    <w:p w:rsidR="00EE25FD" w:rsidRDefault="00EE25FD">
      <w:pPr>
        <w:pStyle w:val="ConsPlusNormal"/>
      </w:pPr>
    </w:p>
    <w:p w:rsidR="008735D2" w:rsidRDefault="008735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735D2" w:rsidSect="00EE25FD">
      <w:headerReference w:type="default" r:id="rId17"/>
      <w:footerReference w:type="default" r:id="rId1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2F6" w:rsidRDefault="007D62F6">
      <w:pPr>
        <w:spacing w:after="0" w:line="240" w:lineRule="auto"/>
      </w:pPr>
      <w:r>
        <w:separator/>
      </w:r>
    </w:p>
  </w:endnote>
  <w:endnote w:type="continuationSeparator" w:id="1">
    <w:p w:rsidR="007D62F6" w:rsidRDefault="007D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5FD" w:rsidRDefault="00EE25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EE25FD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5FD" w:rsidRDefault="008735D2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5FD" w:rsidRDefault="00EE25F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8735D2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5FD" w:rsidRDefault="008735D2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EE25FD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E25FD">
            <w:rPr>
              <w:sz w:val="20"/>
              <w:szCs w:val="20"/>
            </w:rPr>
            <w:fldChar w:fldCharType="separate"/>
          </w:r>
          <w:r w:rsidR="001C4020">
            <w:rPr>
              <w:noProof/>
              <w:sz w:val="20"/>
              <w:szCs w:val="20"/>
            </w:rPr>
            <w:t>2</w:t>
          </w:r>
          <w:r w:rsidR="00EE25FD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 w:rsidR="00EE25FD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E25FD">
            <w:rPr>
              <w:sz w:val="20"/>
              <w:szCs w:val="20"/>
            </w:rPr>
            <w:fldChar w:fldCharType="separate"/>
          </w:r>
          <w:r w:rsidR="001C4020">
            <w:rPr>
              <w:noProof/>
              <w:sz w:val="20"/>
              <w:szCs w:val="20"/>
            </w:rPr>
            <w:t>4</w:t>
          </w:r>
          <w:r w:rsidR="00EE25FD">
            <w:rPr>
              <w:sz w:val="20"/>
              <w:szCs w:val="20"/>
            </w:rPr>
            <w:fldChar w:fldCharType="end"/>
          </w:r>
        </w:p>
      </w:tc>
    </w:tr>
  </w:tbl>
  <w:p w:rsidR="00EE25FD" w:rsidRDefault="00EE25F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2F6" w:rsidRDefault="007D62F6">
      <w:pPr>
        <w:spacing w:after="0" w:line="240" w:lineRule="auto"/>
      </w:pPr>
      <w:r>
        <w:separator/>
      </w:r>
    </w:p>
  </w:footnote>
  <w:footnote w:type="continuationSeparator" w:id="1">
    <w:p w:rsidR="007D62F6" w:rsidRDefault="007D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EE25FD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5FD" w:rsidRDefault="008735D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МПР РФ от 03.09.2003 N 798</w:t>
          </w:r>
          <w:r>
            <w:rPr>
              <w:sz w:val="16"/>
              <w:szCs w:val="16"/>
            </w:rPr>
            <w:br/>
            <w:t>(ред. от 21.08.2006)</w:t>
          </w:r>
          <w:r>
            <w:rPr>
              <w:sz w:val="16"/>
              <w:szCs w:val="16"/>
            </w:rPr>
            <w:br/>
            <w:t>"Об утверждении формы разрешения (распорядительной лицензии) на 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5FD" w:rsidRDefault="00EE25FD">
          <w:pPr>
            <w:pStyle w:val="ConsPlusNormal"/>
            <w:jc w:val="center"/>
          </w:pPr>
        </w:p>
        <w:p w:rsidR="00EE25FD" w:rsidRDefault="00EE25F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5FD" w:rsidRDefault="008735D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22.12.2020</w:t>
          </w:r>
        </w:p>
      </w:tc>
    </w:tr>
  </w:tbl>
  <w:p w:rsidR="00EE25FD" w:rsidRDefault="00EE25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E25FD" w:rsidRDefault="008735D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0105C"/>
    <w:rsid w:val="001C4020"/>
    <w:rsid w:val="0020105C"/>
    <w:rsid w:val="003305FC"/>
    <w:rsid w:val="007D62F6"/>
    <w:rsid w:val="008735D2"/>
    <w:rsid w:val="00EE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E25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E25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EE25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EE25F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EE25F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EE2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EE2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EE2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C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LAW&amp;n=62753&amp;date=22.12.2020&amp;dst=100008&amp;fld=134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LAW&amp;n=62753&amp;date=22.12.2020&amp;dst=100008&amp;fld=13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2110&amp;date=22.12.202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62753&amp;date=22.12.2020&amp;dst=100007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62110&amp;date=22.12.2020&amp;dst=100010&amp;fld=134" TargetMode="External"/><Relationship Id="rId10" Type="http://schemas.openxmlformats.org/officeDocument/2006/relationships/hyperlink" Target="https://login.consultant.ru/link/?req=doc&amp;base=LAW&amp;n=162110&amp;date=22.12.2020&amp;dst=100040&amp;f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62753&amp;date=22.12.2020&amp;dst=100006&amp;fld=134" TargetMode="External"/><Relationship Id="rId14" Type="http://schemas.openxmlformats.org/officeDocument/2006/relationships/hyperlink" Target="https://login.consultant.ru/link/?req=doc&amp;base=LAW&amp;n=162110&amp;date=22.12.2020&amp;dst=100014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5845</Characters>
  <Application>Microsoft Office Word</Application>
  <DocSecurity>2</DocSecurity>
  <Lines>48</Lines>
  <Paragraphs>13</Paragraphs>
  <ScaleCrop>false</ScaleCrop>
  <Company>КонсультантПлюс Версия 4018.00.50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МПР РФ от 03.09.2003 N 798(ред. от 21.08.2006)"Об утверждении формы разрешения (распорядительной лицензии) на оборот диких животных, принадлежащих к видам, занесенным в Красную книгу Российской Федерации"(Зарегистрировано в Минюсте РФ 24.09.2003 N</dc:title>
  <dc:creator>Kopchenko.MV</dc:creator>
  <cp:lastModifiedBy>smirnovsa</cp:lastModifiedBy>
  <cp:revision>2</cp:revision>
  <dcterms:created xsi:type="dcterms:W3CDTF">2020-12-25T13:01:00Z</dcterms:created>
  <dcterms:modified xsi:type="dcterms:W3CDTF">2020-12-25T13:01:00Z</dcterms:modified>
</cp:coreProperties>
</file>