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D5493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285B8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13.12.1996 N 150-ФЗ</w:t>
            </w:r>
            <w:r>
              <w:rPr>
                <w:sz w:val="48"/>
                <w:szCs w:val="48"/>
              </w:rPr>
              <w:br/>
              <w:t>(ред. от 26.07.2019)</w:t>
            </w:r>
            <w:r>
              <w:rPr>
                <w:sz w:val="48"/>
                <w:szCs w:val="48"/>
              </w:rPr>
              <w:br/>
              <w:t>"Об оружии"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285B8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30.09.2019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28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285B8F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285B8F">
            <w:pPr>
              <w:pStyle w:val="ConsPlusNormal"/>
            </w:pPr>
            <w:r>
              <w:t>13 декабря 1996 года</w:t>
            </w:r>
          </w:p>
        </w:tc>
        <w:tc>
          <w:tcPr>
            <w:tcW w:w="5103" w:type="dxa"/>
          </w:tcPr>
          <w:p w:rsidR="00000000" w:rsidRDefault="00285B8F">
            <w:pPr>
              <w:pStyle w:val="ConsPlusNormal"/>
              <w:jc w:val="right"/>
            </w:pPr>
            <w:r>
              <w:t>N 150-ФЗ</w:t>
            </w:r>
          </w:p>
        </w:tc>
      </w:tr>
    </w:tbl>
    <w:p w:rsidR="00000000" w:rsidRDefault="00285B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85B8F">
      <w:pPr>
        <w:pStyle w:val="ConsPlusNormal"/>
      </w:pPr>
    </w:p>
    <w:p w:rsidR="00000000" w:rsidRDefault="00285B8F">
      <w:pPr>
        <w:pStyle w:val="ConsPlusTitle"/>
        <w:jc w:val="center"/>
      </w:pPr>
      <w:r>
        <w:t>РОССИЙСКАЯ ФЕДЕРАЦИЯ</w:t>
      </w:r>
    </w:p>
    <w:p w:rsidR="00000000" w:rsidRDefault="00285B8F">
      <w:pPr>
        <w:pStyle w:val="ConsPlusTitle"/>
        <w:jc w:val="center"/>
      </w:pPr>
    </w:p>
    <w:p w:rsidR="00000000" w:rsidRDefault="00285B8F">
      <w:pPr>
        <w:pStyle w:val="ConsPlusTitle"/>
        <w:jc w:val="center"/>
      </w:pPr>
      <w:r>
        <w:t>ФЕДЕРАЛЬНЫЙ ЗАКОН</w:t>
      </w:r>
    </w:p>
    <w:p w:rsidR="00000000" w:rsidRDefault="00285B8F">
      <w:pPr>
        <w:pStyle w:val="ConsPlusTitle"/>
        <w:jc w:val="center"/>
      </w:pPr>
    </w:p>
    <w:p w:rsidR="00000000" w:rsidRDefault="00285B8F">
      <w:pPr>
        <w:pStyle w:val="ConsPlusTitle"/>
        <w:jc w:val="center"/>
      </w:pPr>
      <w:r>
        <w:t>ОБ ОРУЖИИ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jc w:val="right"/>
      </w:pPr>
      <w:r>
        <w:t>Принят</w:t>
      </w:r>
    </w:p>
    <w:p w:rsidR="00000000" w:rsidRDefault="00285B8F">
      <w:pPr>
        <w:pStyle w:val="ConsPlusNormal"/>
        <w:jc w:val="right"/>
      </w:pPr>
      <w:r>
        <w:t>Государственной Думой</w:t>
      </w:r>
    </w:p>
    <w:p w:rsidR="00000000" w:rsidRDefault="00285B8F">
      <w:pPr>
        <w:pStyle w:val="ConsPlusNormal"/>
        <w:jc w:val="right"/>
      </w:pPr>
      <w:r>
        <w:t>13 ноября 1996 года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</w:t>
            </w:r>
            <w:r>
              <w:rPr>
                <w:color w:val="392C69"/>
              </w:rPr>
              <w:t xml:space="preserve">нов от 21.07.1998 </w:t>
            </w:r>
            <w:hyperlink r:id="rId9" w:history="1">
              <w:r>
                <w:rPr>
                  <w:color w:val="0000FF"/>
                </w:rPr>
                <w:t>N 117-ФЗ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31.07.1998 </w:t>
            </w:r>
            <w:hyperlink r:id="rId10" w:history="1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156-ФЗ</w:t>
              </w:r>
            </w:hyperlink>
            <w:r>
              <w:rPr>
                <w:color w:val="392C69"/>
              </w:rPr>
              <w:t xml:space="preserve">, от 17.12.1998 </w:t>
            </w:r>
            <w:hyperlink r:id="rId11" w:history="1">
              <w:r>
                <w:rPr>
                  <w:color w:val="0000FF"/>
                </w:rPr>
                <w:t>N 187-ФЗ</w:t>
              </w:r>
            </w:hyperlink>
            <w:r>
              <w:rPr>
                <w:color w:val="392C69"/>
              </w:rPr>
              <w:t xml:space="preserve">, от 19.11.1999 </w:t>
            </w:r>
            <w:hyperlink r:id="rId12" w:history="1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10.04.2000 </w:t>
            </w:r>
            <w:hyperlink r:id="rId13" w:history="1">
              <w:r>
                <w:rPr>
                  <w:color w:val="0000FF"/>
                </w:rPr>
                <w:t>N 52-ФЗ</w:t>
              </w:r>
            </w:hyperlink>
            <w:r>
              <w:rPr>
                <w:color w:val="392C69"/>
              </w:rPr>
              <w:t xml:space="preserve">, от 26.07.2001 </w:t>
            </w:r>
            <w:hyperlink r:id="rId14" w:history="1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 xml:space="preserve">, от 08.08.2001 </w:t>
            </w:r>
            <w:hyperlink r:id="rId15" w:history="1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27.11.2001 </w:t>
            </w:r>
            <w:hyperlink r:id="rId16" w:history="1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 xml:space="preserve">, от 25.06.2002 </w:t>
            </w:r>
            <w:hyperlink r:id="rId17" w:history="1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25.07.2002 </w:t>
            </w:r>
            <w:hyperlink r:id="rId18" w:history="1">
              <w:r>
                <w:rPr>
                  <w:color w:val="0000FF"/>
                </w:rPr>
                <w:t>N 112-ФЗ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10.01.2003 </w:t>
            </w:r>
            <w:hyperlink r:id="rId19" w:history="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20" w:history="1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08.12.2003 </w:t>
            </w:r>
            <w:hyperlink r:id="rId21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26.04.2004 </w:t>
            </w:r>
            <w:hyperlink r:id="rId22" w:history="1">
              <w:r>
                <w:rPr>
                  <w:color w:val="0000FF"/>
                </w:rPr>
                <w:t>N 25-ФЗ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23" w:history="1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 xml:space="preserve">, от 18.07.2006 </w:t>
            </w:r>
            <w:hyperlink r:id="rId24" w:history="1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29.12.2006 </w:t>
            </w:r>
            <w:hyperlink r:id="rId25" w:history="1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24.07.2007 </w:t>
            </w:r>
            <w:hyperlink r:id="rId26" w:history="1">
              <w:r>
                <w:rPr>
                  <w:color w:val="0000FF"/>
                </w:rPr>
                <w:t>N 222-ФЗ</w:t>
              </w:r>
            </w:hyperlink>
            <w:r>
              <w:rPr>
                <w:color w:val="392C69"/>
              </w:rPr>
              <w:t xml:space="preserve">, от 04.03.2008 </w:t>
            </w:r>
            <w:hyperlink r:id="rId27" w:history="1">
              <w:r>
                <w:rPr>
                  <w:color w:val="0000FF"/>
                </w:rPr>
                <w:t>N 25-ФЗ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22.12.2008 </w:t>
            </w:r>
            <w:hyperlink r:id="rId28" w:history="1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29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09.02.2009 </w:t>
            </w:r>
            <w:hyperlink r:id="rId30" w:history="1">
              <w:r>
                <w:rPr>
                  <w:color w:val="0000FF"/>
                </w:rPr>
                <w:t>N 2-ФЗ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14.03.2009 </w:t>
            </w:r>
            <w:hyperlink r:id="rId31" w:history="1">
              <w:r>
                <w:rPr>
                  <w:color w:val="0000FF"/>
                </w:rPr>
                <w:t>N 32-ФЗ</w:t>
              </w:r>
            </w:hyperlink>
            <w:r>
              <w:rPr>
                <w:color w:val="392C69"/>
              </w:rPr>
              <w:t xml:space="preserve">, от 24.07.2009 </w:t>
            </w:r>
            <w:hyperlink r:id="rId32" w:history="1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 xml:space="preserve">, от 29.03.2010 </w:t>
            </w:r>
            <w:hyperlink r:id="rId33" w:history="1">
              <w:r>
                <w:rPr>
                  <w:color w:val="0000FF"/>
                </w:rPr>
                <w:t>N 34-ФЗ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29.03.2010 </w:t>
            </w:r>
            <w:hyperlink r:id="rId34" w:history="1">
              <w:r>
                <w:rPr>
                  <w:color w:val="0000FF"/>
                </w:rPr>
                <w:t>N 35-ФЗ</w:t>
              </w:r>
            </w:hyperlink>
            <w:r>
              <w:rPr>
                <w:color w:val="392C69"/>
              </w:rPr>
              <w:t xml:space="preserve">, от 31.05.2010 </w:t>
            </w:r>
            <w:hyperlink r:id="rId35" w:history="1">
              <w:r>
                <w:rPr>
                  <w:color w:val="0000FF"/>
                </w:rPr>
                <w:t>N 111-ФЗ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36" w:history="1">
              <w:r>
                <w:rPr>
                  <w:color w:val="0000FF"/>
                </w:rPr>
                <w:t>N 398-ФЗ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28.12.2010 </w:t>
            </w:r>
            <w:hyperlink r:id="rId37" w:history="1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>, от 05.</w:t>
            </w:r>
            <w:r>
              <w:rPr>
                <w:color w:val="392C69"/>
              </w:rPr>
              <w:t xml:space="preserve">04.2011 </w:t>
            </w:r>
            <w:hyperlink r:id="rId38" w:history="1">
              <w:r>
                <w:rPr>
                  <w:color w:val="0000FF"/>
                </w:rPr>
                <w:t>N 52-ФЗ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39" w:history="1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19.07.2011 </w:t>
            </w:r>
            <w:hyperlink r:id="rId40" w:history="1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41" w:history="1">
              <w:r>
                <w:rPr>
                  <w:color w:val="0000FF"/>
                </w:rPr>
                <w:t>N 40</w:t>
              </w:r>
              <w:r>
                <w:rPr>
                  <w:color w:val="0000FF"/>
                </w:rPr>
                <w:t>9-ФЗ</w:t>
              </w:r>
            </w:hyperlink>
            <w:r>
              <w:rPr>
                <w:color w:val="392C69"/>
              </w:rPr>
              <w:t xml:space="preserve">, от 10.07.2012 </w:t>
            </w:r>
            <w:hyperlink r:id="rId42" w:history="1">
              <w:r>
                <w:rPr>
                  <w:color w:val="0000FF"/>
                </w:rPr>
                <w:t>N 113-ФЗ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02.07.2013 </w:t>
            </w:r>
            <w:hyperlink r:id="rId43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44" w:history="1">
              <w:r>
                <w:rPr>
                  <w:color w:val="0000FF"/>
                </w:rPr>
                <w:t>N 27-ФЗ</w:t>
              </w:r>
            </w:hyperlink>
            <w:r>
              <w:rPr>
                <w:color w:val="392C69"/>
              </w:rPr>
              <w:t xml:space="preserve">, от 02.04.2014 </w:t>
            </w:r>
            <w:hyperlink r:id="rId45" w:history="1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20.04.2014 </w:t>
            </w:r>
            <w:hyperlink r:id="rId46" w:history="1">
              <w:r>
                <w:rPr>
                  <w:color w:val="0000FF"/>
                </w:rPr>
                <w:t>N 75-ФЗ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4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48" w:history="1">
              <w:r>
                <w:rPr>
                  <w:color w:val="0000FF"/>
                </w:rPr>
                <w:t>N 523-ФЗ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08.03.2015 </w:t>
            </w:r>
            <w:hyperlink r:id="rId49" w:history="1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50" w:history="1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51" w:history="1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05.04.2016 </w:t>
            </w:r>
            <w:hyperlink r:id="rId52" w:history="1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53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54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06.07.2016 </w:t>
            </w:r>
            <w:hyperlink r:id="rId55" w:history="1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 xml:space="preserve">, от 28.03.2017 </w:t>
            </w:r>
            <w:hyperlink r:id="rId56" w:history="1">
              <w:r>
                <w:rPr>
                  <w:color w:val="0000FF"/>
                </w:rPr>
                <w:t>N 37-ФЗ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57" w:history="1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01.07.2017 </w:t>
            </w:r>
            <w:hyperlink r:id="rId58" w:history="1">
              <w:r>
                <w:rPr>
                  <w:color w:val="0000FF"/>
                </w:rPr>
                <w:t>N 151-ФЗ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59" w:history="1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60" w:history="1">
              <w:r>
                <w:rPr>
                  <w:color w:val="0000FF"/>
                </w:rPr>
                <w:t>N 391-ФЗ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29.12.2017 </w:t>
            </w:r>
            <w:hyperlink r:id="rId61" w:history="1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62" w:history="1">
              <w:r>
                <w:rPr>
                  <w:color w:val="0000FF"/>
                </w:rPr>
                <w:t>N 39-ФЗ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63" w:history="1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03.08.2018 </w:t>
            </w:r>
            <w:hyperlink r:id="rId64" w:history="1">
              <w:r>
                <w:rPr>
                  <w:color w:val="0000FF"/>
                </w:rPr>
                <w:t>N 321-ФЗ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65" w:history="1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66" w:history="1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</w:t>
            </w:r>
            <w:hyperlink r:id="rId6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000000" w:rsidRDefault="00285B8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29.06.2012 N 16-П)</w:t>
            </w:r>
          </w:p>
        </w:tc>
      </w:tr>
    </w:tbl>
    <w:p w:rsidR="00000000" w:rsidRDefault="00285B8F">
      <w:pPr>
        <w:pStyle w:val="ConsPlusNormal"/>
        <w:jc w:val="center"/>
      </w:pPr>
    </w:p>
    <w:p w:rsidR="00000000" w:rsidRDefault="00285B8F">
      <w:pPr>
        <w:pStyle w:val="ConsPlusNormal"/>
        <w:ind w:firstLine="540"/>
        <w:jc w:val="both"/>
      </w:pPr>
      <w:r>
        <w:t>Настоящий Федеральный закон регулирует правоотношения, возникающи</w:t>
      </w:r>
      <w:r>
        <w:t>е при обороте гражданского, служебного, а также боевого ручного стрелкового и холодного оружия на территории Российской Федерации, направлен на защиту жизни и здоровья граждан, собственности, обеспечение общественной безопасности, охрану природы и природны</w:t>
      </w:r>
      <w:r>
        <w:t>х ресурсов, обеспечение развития связанных с использованием спортивного оружия видов спорта, укрепление международного сотрудничества в борьбе с преступностью и незаконным распространением оружия.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31.05.2010 N 111-ФЗ)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lastRenderedPageBreak/>
        <w:t>Положения настоящего Федерального закона распространяются также на оборот боеприпасов и патронов к оружию.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1. Основные понятия, применяемые в насто</w:t>
      </w:r>
      <w:r>
        <w:t>ящем Федеральном законе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Для целей настоящего Федерального закона применяются следующие основные понятия: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оружие - устройства и предметы, конструктивно предназначенные для поражения живой или иной цели, подачи сигналов;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огнестрельное оружие - оружие, предн</w:t>
      </w:r>
      <w:r>
        <w:t>азначенное для механического поражения цели на расстоянии метаемым снаряжением, получающим направленное движение за счет энергии порохового или иного заряда;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основные части огнестрельного оружия - ствол, затвор, барабан, рамка, ствольная коробка;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холодное оружие - оружие, предназначенное для поражения цели при помощи мускульной силы человека при непосредственном контакте с объектом поражения;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абз. 6 ч. 1 ст. 1 излагается в новой редакции (</w:t>
            </w:r>
            <w:hyperlink r:id="rId70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71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метательн</w:t>
      </w:r>
      <w:r>
        <w:t>ое оружие - оружие, предназначенное для поражения цели на расстоянии снарядом, получающим направленное движение при помощи мускульной силы человека или механического устройства;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пневматическое оружие - оружие, предназначенное для поражения цели на расстоян</w:t>
      </w:r>
      <w:r>
        <w:t>ии снарядом, получающим направленное движение за счет энергии сжатого, сжиженного или отвержденного газа;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газовое оружие - оружие, предназначенное для временного химического поражения живой цели путем применения слезоточивых или раздражающих веществ;</w:t>
      </w:r>
    </w:p>
    <w:p w:rsidR="00000000" w:rsidRDefault="00285B8F">
      <w:pPr>
        <w:pStyle w:val="ConsPlusNormal"/>
        <w:jc w:val="both"/>
      </w:pPr>
      <w:r>
        <w:t>(в ре</w:t>
      </w:r>
      <w:r>
        <w:t xml:space="preserve">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боеприпасы - предметы вооружения и метаемое снаряжение, предназначенные для поражения цели и содержащ</w:t>
      </w:r>
      <w:r>
        <w:t>ие разрывной, метательный, пиротехнический или вышибной заряды либо их сочетание;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патрон - устройство, предназначенное для выстрела из оружия, объединяющее в одно целое при помощи гильзы средства инициирования, метательный заряд и метаемое снаряжение;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сигн</w:t>
      </w:r>
      <w:r>
        <w:t>альное оружие - оружие, конструктивно предназначенное только для подачи световых, дымовых или звуковых сигналов;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оборот оружия и основных частей огнестрельного оружия (далее - оружие) - производство </w:t>
      </w:r>
      <w:r>
        <w:lastRenderedPageBreak/>
        <w:t>оружия, торговля оружием, продажа, передача, приобретение</w:t>
      </w:r>
      <w:r>
        <w:t>, коллекционирование, экспонирование, учет, хранение, ношение, перевозка, транспортирование, использование, изъятие, уничтожение, ввоз оружия в Российскую Федерацию и вывоз его из Российской Федерации;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производство оружия - исследование, разработка, испытание, изготовление, а также художественная отделка и ремонт оружия, изготовление боеприпасов, пат</w:t>
      </w:r>
      <w:r>
        <w:t>ронов и их составных частей;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огнестрельное оружие ограниченного поражения - короткоствольное оружие и бесствольное оружие, предназначенные для механического поражения живой цели на расстоянии метаемым снаряжением патрона травматического действия, получающи</w:t>
      </w:r>
      <w:r>
        <w:t>м направленное движение за счет энергии порохового или иного заряда, и не предназначенные для причинения смерти человеку;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патрон травматического действия - устройство, предназначенное для выстрела из огнестрельного гладкоствольного оружия или огнестрельного оружия ограниченного поражения, объединяющее в одно целое при помощи гильзы средства </w:t>
      </w:r>
      <w:r>
        <w:t>инициирования, метательный заряд и метаемое снаряжение травматического действия и не предназначенное для причинения смерти человеку;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патрон газового действия - устройство, предназначенное для выстрела из газового оружия или огнестрельного оружия ограниченного поражения, объединяющее в одно целое при помощи гильзы средства инициирования, снаряже</w:t>
      </w:r>
      <w:r>
        <w:t>нное слезоточивыми или раздражающими веществами и не предназначенное для причинения смерти человеку;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76" w:history="1">
        <w:r>
          <w:rPr>
            <w:color w:val="0000FF"/>
          </w:rPr>
          <w:t>законом</w:t>
        </w:r>
      </w:hyperlink>
      <w:r>
        <w:t xml:space="preserve"> от 28.12.2010</w:t>
      </w:r>
      <w:r>
        <w:t xml:space="preserve">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патрон светозвукового действия - устройство, предназначенное для выстрела из огнестрельного оружия, огнестрельного оружия ограниченного поражения, газового или сигнального оружия, объединяющее в одно целое при помощи гильзы средства инициировани</w:t>
      </w:r>
      <w:r>
        <w:t>я и снаряжение светозвукового действия и не предназначенное для поражения живой или иной цели;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77" w:history="1">
        <w:r>
          <w:rPr>
            <w:color w:val="0000FF"/>
          </w:rPr>
          <w:t>законом</w:t>
        </w:r>
      </w:hyperlink>
      <w:r>
        <w:t xml:space="preserve"> от 28.12.2010 N 398</w:t>
      </w:r>
      <w:r>
        <w:t>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сигнальный патрон - устройство, предназначенное для выстрела из огнестрельного оружия или сигнального оружия, объединяющее в одно целое при помощи гильзы средства инициирования, метательный заряд и метаемое снаряжение для подачи светового, дымового ил</w:t>
      </w:r>
      <w:r>
        <w:t>и звукового сигнала и не предназначенное для поражения живой или иной цели;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78" w:history="1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ударный механи</w:t>
      </w:r>
      <w:r>
        <w:t>зм - механизм оружия, обеспечивающий приведение в действие средства инициирования патрона;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79" w:history="1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боек ударного механизма - деталь ударного механизма, наносящая удар по средству инициирования патрона;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80" w:history="1">
        <w:r>
          <w:rPr>
            <w:color w:val="0000FF"/>
          </w:rPr>
          <w:t>законом</w:t>
        </w:r>
      </w:hyperlink>
      <w:r>
        <w:t xml:space="preserve"> от 28.12.2</w:t>
      </w:r>
      <w:r>
        <w:t>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lastRenderedPageBreak/>
        <w:t xml:space="preserve">оружие, имеющее культурную ценность, - оружие, включенное в состав Музейного фонда Российской Федерации в соответствии с Федеральным </w:t>
      </w:r>
      <w:hyperlink r:id="rId81" w:history="1">
        <w:r>
          <w:rPr>
            <w:color w:val="0000FF"/>
          </w:rPr>
          <w:t>законом</w:t>
        </w:r>
      </w:hyperlink>
      <w:r>
        <w:t xml:space="preserve"> от 26 мая 19</w:t>
      </w:r>
      <w:r>
        <w:t xml:space="preserve">96 года N 54-ФЗ "О Музейном фонде Российской Федерации и музеях в Российской Федерации" либо подпадающее в соответствии с решением уполномоченного Правительством Российской Федерации федерального органа исполнительной власти под действие </w:t>
      </w:r>
      <w:hyperlink r:id="rId82" w:history="1">
        <w:r>
          <w:rPr>
            <w:color w:val="0000FF"/>
          </w:rPr>
          <w:t>Закона</w:t>
        </w:r>
      </w:hyperlink>
      <w:r>
        <w:t xml:space="preserve"> Российской Федерации от 15 апреля 1993 года N 4804-1 "О вывозе и ввозе культурных ценностей", в том числе старинное (антикварное) оружие;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83" w:history="1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старинное (антикварное) оружие - огнестрельное, метательное и пневматическое оружие, изготовленное до конца 1899 года (за исключен</w:t>
      </w:r>
      <w:r>
        <w:t>ием огнестрельного оружия, изготовленного для стрельбы патронами), а также холодное оружие, изготовленное до конца 1945 года;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копия старинного (антикварного) оружия - оружие, изготовленное по оригиналу либо чертежам образца старинного (антикварного) оружия при условии точного или масштабного воспроизведения его конструкции, внешнего вида и худо</w:t>
      </w:r>
      <w:r>
        <w:t>жественного оформления, не включающее подлинные части антикварного или иных видов оружия;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реплика старинного (антикварного) оружия - оружие, изготовленное по оригиналу, чертежам либо описанию образца старинного (антикварного) оружия с творческим варьированием конструкции, внешнего вида или художественной отделки, представляющее культурную ценно</w:t>
      </w:r>
      <w:r>
        <w:t>сть как образец художественного творчества и декоративно-прикладного искусства;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списанное </w:t>
      </w:r>
      <w:r>
        <w:t>оружие - огнестрельное оружие, в каждую основную часть которого внесены технические изменения, исключающие возможность производства выстрела из него или с использованием его основных частей патронами, в том числе метаемым снаряжением, и которое предназначе</w:t>
      </w:r>
      <w:r>
        <w:t>но для использования при осуществлении культурной и образовательной деятельности с возможностью имитации выстрела из него патроном светозвукового действия (охолощенное оружие) или без возможности имитации выстрела из него (учебное оружие) либо для изучения</w:t>
      </w:r>
      <w:r>
        <w:t xml:space="preserve"> процессов взаимодействия частей и механизмов оружия (разрезное оружие);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охолощенные патро</w:t>
      </w:r>
      <w:r>
        <w:t>ны - патроны к огнестрельному оружию с отверстием в гильзе, извлеченным метательным зарядом и использованным средством инициирования;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федеральный орган исполнительной власти, уполномоченный в сфере оборота оружия, - федеральный орган исполнительной власти, осуществляющий функции по выработке и реализации государственной политики и нормативно-пр</w:t>
      </w:r>
      <w:r>
        <w:t>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самостоятельное снаряжение патронов к гражданскому огнестрельному длинноствольному оружию - самостоятельная сборка патронов для личного использования гражданами, являющимися владельцами охотничьего огнестрельного длинноствольного оружия и (или) </w:t>
      </w:r>
      <w:r>
        <w:lastRenderedPageBreak/>
        <w:t>спортивного</w:t>
      </w:r>
      <w:r>
        <w:t xml:space="preserve"> огнестрельного длинноствольного оружия.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от 19.07.2018 N 219-ФЗ)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ч. 1 с</w:t>
            </w:r>
            <w:r>
              <w:rPr>
                <w:color w:val="392C69"/>
              </w:rPr>
              <w:t>т. 1 дополняется новыми абзацами (</w:t>
            </w:r>
            <w:hyperlink r:id="rId91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92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К оружию не относятся изделия, сертифицированные в качестве изделий хозяйственно-бытового и производственного назначения, спортивные снаряды, конструктивно сходные с оружием (далее - конструктивно сходные с оружием</w:t>
      </w:r>
      <w:r>
        <w:t xml:space="preserve"> изделия). Конструктивно сходные с огнестрельным оружием изделия не должны содержать в своем составе основные части огнестрельного оружия.</w:t>
      </w:r>
    </w:p>
    <w:p w:rsidR="00000000" w:rsidRDefault="00285B8F">
      <w:pPr>
        <w:pStyle w:val="ConsPlusNormal"/>
        <w:jc w:val="both"/>
      </w:pPr>
      <w:r>
        <w:t xml:space="preserve">(часть вторая 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06.07.2016 N 374-ФЗ)</w:t>
      </w:r>
    </w:p>
    <w:p w:rsidR="00000000" w:rsidRDefault="00285B8F">
      <w:pPr>
        <w:pStyle w:val="ConsPlusNormal"/>
        <w:ind w:firstLine="540"/>
        <w:jc w:val="both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2. Виды оружия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Оружие в зависимости от целей его использования соответствующими субъектами, а также по основным параметрам и характеристикам подразделяется на: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1) гражданское;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2) служебное;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3) боевое ручное стрелковое и холодное.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3. Гражданское оружие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К гражданскому оружию относится оружие, предназначенное для использования гражданами Российской Федерации в целях самообороны, для занятий спортом и охоты, а также в культурных и образо</w:t>
      </w:r>
      <w:r>
        <w:t>вательных целях. Гражданское огнестрельное оружие должно исключать ведение огня очередями и иметь емкость магазина (барабана) не более 10 патронов. Ограничение емкости магазина (барабана) не распространяется на спортивное оружие, требования к составным час</w:t>
      </w:r>
      <w:r>
        <w:t xml:space="preserve">тям которого определяются </w:t>
      </w:r>
      <w:hyperlink r:id="rId94" w:history="1">
        <w:r>
          <w:rPr>
            <w:color w:val="0000FF"/>
          </w:rPr>
          <w:t>правилами</w:t>
        </w:r>
      </w:hyperlink>
      <w:r>
        <w:t xml:space="preserve"> видов спорта и (или) положениями (регламентами) о спортивных соревнованиях, принятыми общероссийскими спортивным</w:t>
      </w:r>
      <w:r>
        <w:t xml:space="preserve">и федерациями, аккредитованными в соответствии с </w:t>
      </w:r>
      <w:hyperlink r:id="rId95" w:history="1">
        <w:r>
          <w:rPr>
            <w:color w:val="0000FF"/>
          </w:rPr>
          <w:t>законодательством</w:t>
        </w:r>
      </w:hyperlink>
      <w:r>
        <w:t xml:space="preserve"> Российской Федера</w:t>
      </w:r>
      <w:r>
        <w:t>ции, по одному или нескольким видам спорта, связанным с использованием спортивного оружия. При использовании гражданского огнестрельного оружия ограниченного поражения должна быть исключена возможность выстрела из него патронами, в том числе метаемым снаря</w:t>
      </w:r>
      <w:r>
        <w:t>жением, используемыми для стрельбы из боевого ручного стрелкового оружия, служебного нарезного оружия и гладкоствольного огнестрельного оружия, гражданского нарезного оружия и гладкоствольного длинноствольного огнестрельного оружия. Дульная энергия при выс</w:t>
      </w:r>
      <w:r>
        <w:t>треле из гражданского огнестрельного гладкоствольного длинноствольного оружия патронами травматического действия не должна превышать 150 Дж, а из гражданского огнестрельного оружия ограниченного поражения - 91 Дж. Гражданское оружие и патроны к нему должны</w:t>
      </w:r>
      <w:r>
        <w:t xml:space="preserve"> соответствовать </w:t>
      </w:r>
      <w:hyperlink r:id="rId96" w:history="1">
        <w:r>
          <w:rPr>
            <w:color w:val="0000FF"/>
          </w:rPr>
          <w:t>криминалистическим требованиям</w:t>
        </w:r>
      </w:hyperlink>
      <w:r>
        <w:t>, установленным федеральным органом исполнительной власти, осуществляющим функции по выработке и реал</w:t>
      </w:r>
      <w:r>
        <w:t xml:space="preserve">изации государственной политики и </w:t>
      </w:r>
      <w:r>
        <w:lastRenderedPageBreak/>
        <w:t>нормативно-правовому регулированию в сфере внутренних дел, согласованным с федеральным органом исполнительной власти, уполномоченным в сфере оборота оружия, и федеральным органом исполнительной власти, осуществляющим функц</w:t>
      </w:r>
      <w:r>
        <w:t>ии по оказанию государственных услуг, управлению государственным имуществом в сфере технического регулирования и обеспечения единства измерений.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31.05.2010 </w:t>
      </w:r>
      <w:hyperlink r:id="rId97" w:history="1">
        <w:r>
          <w:rPr>
            <w:color w:val="0000FF"/>
          </w:rPr>
          <w:t>N 111-ФЗ</w:t>
        </w:r>
      </w:hyperlink>
      <w:r>
        <w:t xml:space="preserve">, от 28.12.2010 </w:t>
      </w:r>
      <w:hyperlink r:id="rId98" w:history="1">
        <w:r>
          <w:rPr>
            <w:color w:val="0000FF"/>
          </w:rPr>
          <w:t>N 398-ФЗ</w:t>
        </w:r>
      </w:hyperlink>
      <w:r>
        <w:t xml:space="preserve">, от 10.07.2012 </w:t>
      </w:r>
      <w:hyperlink r:id="rId99" w:history="1">
        <w:r>
          <w:rPr>
            <w:color w:val="0000FF"/>
          </w:rPr>
          <w:t>N 113-ФЗ</w:t>
        </w:r>
      </w:hyperlink>
      <w:r>
        <w:t xml:space="preserve">, от 03.07.2016 </w:t>
      </w:r>
      <w:hyperlink r:id="rId100" w:history="1">
        <w:r>
          <w:rPr>
            <w:color w:val="0000FF"/>
          </w:rPr>
          <w:t>N 227-ФЗ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Гражданское оружие подразделяется на: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0" w:name="Par108"/>
      <w:bookmarkEnd w:id="0"/>
      <w:r>
        <w:t>1) оружие самообо</w:t>
      </w:r>
      <w:r>
        <w:t>роны: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огнестрельное гладкоствольное длинноствольное оружие с патронами к нему, в том числе с патронами травматического действия;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101" w:history="1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огнестрельное оружие ограниченного поражения (пистолет, револьвер, огнестрельное бесствольное устройство отечественного производства) с патронами травматического действия, патронами газового действия и патронами светозвуков</w:t>
      </w:r>
      <w:r>
        <w:t>ого действия;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102" w:history="1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газовое оружие: газовые пистолеты и револьверы, в том числе патроны к ним, механич</w:t>
      </w:r>
      <w:r>
        <w:t xml:space="preserve">еские распылители, аэрозольные и другие устройства, снаряженные слезоточивыми или раздражающими </w:t>
      </w:r>
      <w:hyperlink r:id="rId103" w:history="1">
        <w:r>
          <w:rPr>
            <w:color w:val="0000FF"/>
          </w:rPr>
          <w:t>веществами</w:t>
        </w:r>
      </w:hyperlink>
      <w:r>
        <w:t>, разрешенными к применению федеральным орг</w:t>
      </w:r>
      <w:r>
        <w:t>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09.02.2009 N 2-ФЗ)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электрошоковые устройства и искровые разрядники отечественного производства, имеющие выходные параметры, соответствующие обязательным </w:t>
      </w:r>
      <w:hyperlink r:id="rId105" w:history="1">
        <w:r>
          <w:rPr>
            <w:color w:val="0000FF"/>
          </w:rPr>
          <w:t>требованиям</w:t>
        </w:r>
      </w:hyperlink>
      <w:r>
        <w:t xml:space="preserve">, установленным в соответствии с </w:t>
      </w:r>
      <w:hyperlink r:id="rId10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регулировании;</w:t>
      </w:r>
    </w:p>
    <w:p w:rsidR="00000000" w:rsidRDefault="00285B8F">
      <w:pPr>
        <w:pStyle w:val="ConsPlusNormal"/>
        <w:jc w:val="both"/>
      </w:pPr>
      <w:r>
        <w:t>(в ред. Федерально</w:t>
      </w:r>
      <w:r>
        <w:t xml:space="preserve">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1" w:name="Par117"/>
      <w:bookmarkEnd w:id="1"/>
      <w:r>
        <w:t>2) спортивное оружие: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огнестрельное с нарезным стволом;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огнестрельное гладкоствольное;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холодное клинко</w:t>
      </w:r>
      <w:r>
        <w:t>вое;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метательное;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пневматическое с дульной энергией свыше 3 Дж;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2" w:name="Par123"/>
      <w:bookmarkEnd w:id="2"/>
      <w:r>
        <w:t>3) охотничье оружие: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огнестрельное длинноствольное с нарезным стволом;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lastRenderedPageBreak/>
        <w:t>огнестрельное гладкоствольное длинноствольное, в том числе с длиной нарезной части не более 140 мм;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огнестрельное комбинированное (нарезное и гладкоствольное) длинноствольное, в том числе со сменными и вкладными нарез</w:t>
      </w:r>
      <w:r>
        <w:t>ными стволами;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пневматическое с дульной энергией не более 25 Дж;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холодное клинковое;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</w:t>
            </w:r>
            <w:r>
              <w:rPr>
                <w:color w:val="392C69"/>
              </w:rPr>
              <w:t>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п. 3 ч. 2 ст. 3 дополняется новым абзацем (</w:t>
            </w:r>
            <w:hyperlink r:id="rId111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112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4) сигнальное оружие;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5) холодное клинковое </w:t>
      </w:r>
      <w:hyperlink r:id="rId113" w:history="1">
        <w:r>
          <w:rPr>
            <w:color w:val="0000FF"/>
          </w:rPr>
          <w:t>оружие</w:t>
        </w:r>
      </w:hyperlink>
      <w:r>
        <w:t>, предназначенн</w:t>
      </w:r>
      <w:r>
        <w:t>ое для ношения с казачьей формой, а также с национальными костюмами народов Российской Федерации, атрибутика которых определяется Правительством Российской Федерации;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6) оружие, используемое в культурных и образовательных целях: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оружие, имеющее культурную </w:t>
      </w:r>
      <w:r>
        <w:t>ценность;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старинное (антикварное) оружие;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копии старинного (антикварного) оружия;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реплики старинного (антикварного) оружия;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списанное оружие.</w:t>
      </w:r>
    </w:p>
    <w:p w:rsidR="00000000" w:rsidRDefault="00285B8F">
      <w:pPr>
        <w:pStyle w:val="ConsPlusNormal"/>
        <w:jc w:val="both"/>
      </w:pPr>
      <w:r>
        <w:t xml:space="preserve">(п. 6 введен Федеральным </w:t>
      </w:r>
      <w:hyperlink r:id="rId114" w:history="1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4. Служебное оружие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К служебному оружию относится оружие, предназначенное для использования должностными лицами г</w:t>
      </w:r>
      <w:r>
        <w:t>осударственных органов и работниками юридических лиц, которым законодательством Российской Федерации разрешено ношение, хранение и применение указанного оружия, в целях самообороны или для исполнения возложенных на них федеральным законом обязанностей по з</w:t>
      </w:r>
      <w:r>
        <w:t>ащите жизни и здоровья граждан, собственности, по охране природы и природных ресурсов, ценных и опасных грузов, специальной корреспонденции.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Предприятия и организации, на которые законодательством Российской Федерации возложены функции, связанные с использ</w:t>
      </w:r>
      <w:r>
        <w:t xml:space="preserve">ованием и применением служебного оружия, являются юридическими лицами с особыми уставными задачами (далее - юридические лица с особыми </w:t>
      </w:r>
      <w:r>
        <w:lastRenderedPageBreak/>
        <w:t>уставными задачами).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К служебному оружию относится огнестрельное гладкоствольное и нарезное короткоствольное оружие отече</w:t>
      </w:r>
      <w:r>
        <w:t>ственного производства с дульной энергией не более 300 Дж, огнестрельное гладкоствольное длинноствольное оружие, а также огнестрельное оружие ограниченного поражения с патронами травматического действия.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Служебное оружие должно исключать ведение огня очередями, нарезное служебное оружие должно иметь отличия от боевого ручного стрелкового оружия по ти</w:t>
      </w:r>
      <w:r>
        <w:t>пам и размерам патрона, а от гражданского - по следообразованию на пуле и гильзе, огнестрельное гладкоствольное служебное оружие должно иметь отличия от гражданского по следообразованию на гильзе. Емкость магазина (барабана) служебного оружия должна быть н</w:t>
      </w:r>
      <w:r>
        <w:t xml:space="preserve">е более 10 патронов. Пули патронов к огнестрельному гладкоствольному и нарезному короткоствольному оружию не могут иметь сердечников из твердых материалов. Патроны к служебному оружию должны соответствовать обязательным </w:t>
      </w:r>
      <w:hyperlink r:id="rId116" w:history="1">
        <w:r>
          <w:rPr>
            <w:color w:val="0000FF"/>
          </w:rPr>
          <w:t>требованиям</w:t>
        </w:r>
      </w:hyperlink>
      <w:r>
        <w:t xml:space="preserve">, установленным в соответствии с </w:t>
      </w:r>
      <w:hyperlink r:id="rId11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</w:t>
      </w:r>
      <w:r>
        <w:t>м регулировании.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22.12.2008 </w:t>
      </w:r>
      <w:hyperlink r:id="rId118" w:history="1">
        <w:r>
          <w:rPr>
            <w:color w:val="0000FF"/>
          </w:rPr>
          <w:t>N 272-ФЗ</w:t>
        </w:r>
      </w:hyperlink>
      <w:r>
        <w:t xml:space="preserve">, от 19.07.2011 </w:t>
      </w:r>
      <w:hyperlink r:id="rId119" w:history="1">
        <w:r>
          <w:rPr>
            <w:color w:val="0000FF"/>
          </w:rPr>
          <w:t>N 248-ФЗ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При использовании служебного огнестрельного оружия ограниченного поражения должна быть исключена возможность выстрела из него патронами, в том числе метаемым снаряжением, используемыми для стрельбы из бо</w:t>
      </w:r>
      <w:r>
        <w:t>евого ручного стрелкового оружия, служебного нарезного оружия и гладкоствольного огнестрельного оружия, гражданского нарезного оружия и гладкоствольного длинноствольного огнестрельного оружия. Дульная энергия при выстреле из служебного огнестрельного оружи</w:t>
      </w:r>
      <w:r>
        <w:t xml:space="preserve">я, служебного огнестрельного оружия ограниченного поражения патронами травматического действия не должна превышать 150 Дж. Служебное оружие и патроны к нему должны соответствовать </w:t>
      </w:r>
      <w:hyperlink r:id="rId120" w:history="1">
        <w:r>
          <w:rPr>
            <w:color w:val="0000FF"/>
          </w:rPr>
          <w:t>криминалистическим требованиям</w:t>
        </w:r>
      </w:hyperlink>
      <w:r>
        <w:t xml:space="preserve">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</w:t>
      </w:r>
      <w:r>
        <w:t>согласованным с федеральным органом исполнительной власти, уполномоченным в сфере оборота оружия, и федеральным органом исполнительной власти, осуществляющим функции по оказанию государственных услуг, управлению государственным имуществом в сфере техническ</w:t>
      </w:r>
      <w:r>
        <w:t>ого регулирования и обеспечения единства измерений.</w:t>
      </w:r>
    </w:p>
    <w:p w:rsidR="00000000" w:rsidRDefault="00285B8F">
      <w:pPr>
        <w:pStyle w:val="ConsPlusNormal"/>
        <w:jc w:val="both"/>
      </w:pPr>
      <w:r>
        <w:t xml:space="preserve">(часть пятая введена Федеральным </w:t>
      </w:r>
      <w:hyperlink r:id="rId121" w:history="1">
        <w:r>
          <w:rPr>
            <w:color w:val="0000FF"/>
          </w:rPr>
          <w:t>законом</w:t>
        </w:r>
      </w:hyperlink>
      <w:r>
        <w:t xml:space="preserve"> от 28.12.2010 N 398-ФЗ; в ред. Федерального </w:t>
      </w:r>
      <w:hyperlink r:id="rId122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5. Боевое ручное стрелковое и холодное оружие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К боевому ручному стрелковому и холодному оружию относится оружие, предна</w:t>
      </w:r>
      <w:r>
        <w:t>значенное для решения боевых и оперативно-служебных задач, принятое в соответствии с нормативными правовыми актами Правительства Российской Федерации на вооружение федерального органа исполнительной власти, осуществляющего функции по выработке и реализации</w:t>
      </w:r>
      <w:r>
        <w:t xml:space="preserve"> государственной политики,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</w:t>
      </w:r>
      <w:r>
        <w:t xml:space="preserve">ел,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</w:t>
      </w:r>
      <w:r>
        <w:lastRenderedPageBreak/>
        <w:t>гвардии Российской Федерации, в сфере оборота оружия, в с</w:t>
      </w:r>
      <w:r>
        <w:t>фере частной охранной деятельности и в сфере вневедомственной охраны,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регулированию, а также по контролю и надзору в</w:t>
      </w:r>
      <w:r>
        <w:t xml:space="preserve">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федерального органа исполнительной власти в области обеспеч</w:t>
      </w:r>
      <w:r>
        <w:t>ения безопасности, федерального органа исполнительной власти, осуществляющего функции по выработке государственной политики и нормативно-правовому регулированию в области разведывательной деятельности, федерального органа исполнительной власти в области го</w:t>
      </w:r>
      <w:r>
        <w:t>сударственной охраны,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федерального органа исполнительной власти, осуществляющего правоприменительные</w:t>
      </w:r>
      <w:r>
        <w:t xml:space="preserve"> функции, функции по контролю и надзору в сфере исполнения уголовных наказаний в отношении осужденных, федерального органа исполнительной власти, осуществляющего функции по обеспечению установленного порядка деятельности судов, исполнению судебных актов, а</w:t>
      </w:r>
      <w:r>
        <w:t>ктов других органов и должностных лиц, а также правоприменительные функции и функции по контролю и надзору в установленной сфере деятельности, федерального органа исполнительной власти, осуществляющего функции по выработке государственной политики и нормат</w:t>
      </w:r>
      <w:r>
        <w:t xml:space="preserve">ивному правовому регулированию в области таможенного дела, федерального органа обеспечения мобилизационной подготовки органов государственной власти Российской Федерации, прокуратуры Российской Федерации, Следственного комитета Российской Федерации (далее </w:t>
      </w:r>
      <w:r>
        <w:t>- государственные военизированные организации), а также отнесенное к продукции военного назначения в соответствии с законодательством Российской Федерации о военно-техническом сотрудничестве с иностранными государствами.</w:t>
      </w:r>
    </w:p>
    <w:p w:rsidR="00000000" w:rsidRDefault="00285B8F">
      <w:pPr>
        <w:pStyle w:val="ConsPlusNormal"/>
        <w:jc w:val="both"/>
      </w:pPr>
      <w:r>
        <w:t>(в ред. Федеральных законов от 09.0</w:t>
      </w:r>
      <w:r>
        <w:t xml:space="preserve">2.2009 </w:t>
      </w:r>
      <w:hyperlink r:id="rId123" w:history="1">
        <w:r>
          <w:rPr>
            <w:color w:val="0000FF"/>
          </w:rPr>
          <w:t>N 2-ФЗ</w:t>
        </w:r>
      </w:hyperlink>
      <w:r>
        <w:t xml:space="preserve">, от 28.12.2010 </w:t>
      </w:r>
      <w:hyperlink r:id="rId124" w:history="1">
        <w:r>
          <w:rPr>
            <w:color w:val="0000FF"/>
          </w:rPr>
          <w:t>N 404-ФЗ</w:t>
        </w:r>
      </w:hyperlink>
      <w:r>
        <w:t xml:space="preserve">, от 03.07.2016 </w:t>
      </w:r>
      <w:hyperlink r:id="rId125" w:history="1">
        <w:r>
          <w:rPr>
            <w:color w:val="0000FF"/>
          </w:rPr>
          <w:t>N 227-ФЗ</w:t>
        </w:r>
      </w:hyperlink>
      <w:r>
        <w:t xml:space="preserve">, от 03.07.2016 </w:t>
      </w:r>
      <w:hyperlink r:id="rId126" w:history="1">
        <w:r>
          <w:rPr>
            <w:color w:val="0000FF"/>
          </w:rPr>
          <w:t>N 3</w:t>
        </w:r>
        <w:r>
          <w:rPr>
            <w:color w:val="0000FF"/>
          </w:rPr>
          <w:t>05-ФЗ</w:t>
        </w:r>
      </w:hyperlink>
      <w:r>
        <w:t xml:space="preserve">, от 01.07.2017 </w:t>
      </w:r>
      <w:hyperlink r:id="rId127" w:history="1">
        <w:r>
          <w:rPr>
            <w:color w:val="0000FF"/>
          </w:rPr>
          <w:t>N 148-ФЗ</w:t>
        </w:r>
      </w:hyperlink>
      <w:r>
        <w:t xml:space="preserve">, от 29.07.2017 </w:t>
      </w:r>
      <w:hyperlink r:id="rId128" w:history="1">
        <w:r>
          <w:rPr>
            <w:color w:val="0000FF"/>
          </w:rPr>
          <w:t>N 268-ФЗ</w:t>
        </w:r>
      </w:hyperlink>
      <w:r>
        <w:t xml:space="preserve">, от 29.12.2017 </w:t>
      </w:r>
      <w:hyperlink r:id="rId129" w:history="1">
        <w:r>
          <w:rPr>
            <w:color w:val="0000FF"/>
          </w:rPr>
          <w:t>N 473-ФЗ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Образцы боевого ручного стрелкового оружия и патронов к нему, конструктивные параметры которых относительн</w:t>
      </w:r>
      <w:r>
        <w:t>о уже принятых на вооружение аналогов не увеличивают их поражающую силу, а также холодное оружие принимаются на вооружение руководителями государственных военизированных организаций в порядке, определяемом Правительством Российской Федерации.</w:t>
      </w:r>
    </w:p>
    <w:p w:rsidR="00000000" w:rsidRDefault="00285B8F">
      <w:pPr>
        <w:pStyle w:val="ConsPlusNormal"/>
        <w:spacing w:before="240"/>
        <w:ind w:firstLine="540"/>
        <w:jc w:val="both"/>
      </w:pPr>
      <w:hyperlink r:id="rId130" w:history="1">
        <w:r>
          <w:rPr>
            <w:color w:val="0000FF"/>
          </w:rPr>
          <w:t>Порядок</w:t>
        </w:r>
      </w:hyperlink>
      <w:r>
        <w:t xml:space="preserve">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</w:t>
      </w:r>
      <w:r>
        <w:t>х определяется Правительством Российской Федерации.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6. Ограничения, устанавливаемые на оборот гражданского и служебного оружия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На территории Российской Федерации запрещаются: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1) </w:t>
      </w:r>
      <w:hyperlink r:id="rId131" w:history="1">
        <w:r>
          <w:rPr>
            <w:color w:val="0000FF"/>
          </w:rPr>
          <w:t>оборот</w:t>
        </w:r>
      </w:hyperlink>
      <w:r>
        <w:t xml:space="preserve"> в качестве гражданского и служебного оружия: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огнестрельного длинноствольного оружия с емкостью магазина (барабана) более 10 </w:t>
      </w:r>
      <w:r>
        <w:lastRenderedPageBreak/>
        <w:t>патронов, за исключением спортивного оружия, имеющего длину ствола или длину ствола со ствольной коробкой менее 500 мм и общую длину оружия менее 800 мм, а также имеющего констр</w:t>
      </w:r>
      <w:r>
        <w:t>укцию, которая позволяет сделать его длину менее 800 мм и при этом не теряется возможность производства выстрела;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132" w:history="1">
        <w:r>
          <w:rPr>
            <w:color w:val="0000FF"/>
          </w:rPr>
          <w:t>закона</w:t>
        </w:r>
      </w:hyperlink>
      <w:r>
        <w:t xml:space="preserve"> от 31.</w:t>
      </w:r>
      <w:r>
        <w:t>05.2010 N 111-ФЗ)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огнестрельного оружия, которое имеет форму, имитирующую другие предметы;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огнестрельного гладкоствольного оружия, изготовленного под патроны к огнестрельному оружию с нарезным стволом;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абз. 5 п.</w:t>
            </w:r>
            <w:r>
              <w:rPr>
                <w:color w:val="392C69"/>
              </w:rPr>
              <w:t xml:space="preserve"> 1 ст. 6 вносятся изменения (</w:t>
            </w:r>
            <w:hyperlink r:id="rId133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134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кистеней, кастетов, сурикенов, бумерангов и других специально приспособленных для использования в качестве оружия предметов ударно-дробящего и метательного действия, за исключением спортивных снарядов и указанных предме</w:t>
      </w:r>
      <w:r>
        <w:t>тов, имеющих культурную ценность и используемых в культурных и образовательных целях;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135" w:history="1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</w:t>
            </w:r>
            <w:r>
              <w:rPr>
                <w:color w:val="392C69"/>
              </w:rPr>
              <w:t>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абз. 6 п. 1 ст. 6 вносятся изменения (</w:t>
            </w:r>
            <w:hyperlink r:id="rId136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137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патронов с пулями бронебойного, зажигательного, разрывного или трассирующего действия, а также патронов с дробовыми снарядами для газовых пистолетов и револьверов;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оружия и ин</w:t>
      </w:r>
      <w:r>
        <w:t>ых предметов, поражающее действие которых основано на использовании радиоактивного излучения и биологических факторов; оружия и иных предметов, поражающее действие которых основано на использовании электромагнитного, светового, теплового, инфразвукового ил</w:t>
      </w:r>
      <w:r>
        <w:t>и ультразвукового излучения и которые имеют выходные параметры, превышающие величины,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и соответствующ</w:t>
      </w:r>
      <w:r>
        <w:t xml:space="preserve">ие </w:t>
      </w:r>
      <w:hyperlink r:id="rId138" w:history="1">
        <w:r>
          <w:rPr>
            <w:color w:val="0000FF"/>
          </w:rPr>
          <w:t>нормам</w:t>
        </w:r>
      </w:hyperlink>
      <w:r>
        <w:t xml:space="preserve"> федерального </w:t>
      </w:r>
      <w:hyperlink r:id="rId139" w:history="1">
        <w:r>
          <w:rPr>
            <w:color w:val="0000FF"/>
          </w:rPr>
          <w:t>органа</w:t>
        </w:r>
      </w:hyperlink>
      <w:r>
        <w:t xml:space="preserve"> исполнитель</w:t>
      </w:r>
      <w:r>
        <w:t>ной власти, осуществляющего функции по выработке государственной политики и нормативно-правовому регулированию в сфере здравоохранения, а также указанных оружия и предметов, произведенных за пределами территории Российской Федерации;</w:t>
      </w:r>
    </w:p>
    <w:p w:rsidR="00000000" w:rsidRDefault="00285B8F">
      <w:pPr>
        <w:pStyle w:val="ConsPlusNormal"/>
        <w:jc w:val="both"/>
      </w:pPr>
      <w:r>
        <w:t>(в ред. Федеральных за</w:t>
      </w:r>
      <w:r>
        <w:t xml:space="preserve">конов от 26.07.2001 </w:t>
      </w:r>
      <w:hyperlink r:id="rId140" w:history="1">
        <w:r>
          <w:rPr>
            <w:color w:val="0000FF"/>
          </w:rPr>
          <w:t>N 103-ФЗ</w:t>
        </w:r>
      </w:hyperlink>
      <w:r>
        <w:t xml:space="preserve">, от 09.02.2009 </w:t>
      </w:r>
      <w:hyperlink r:id="rId141" w:history="1">
        <w:r>
          <w:rPr>
            <w:color w:val="0000FF"/>
          </w:rPr>
          <w:t>N</w:t>
        </w:r>
        <w:r>
          <w:rPr>
            <w:color w:val="0000FF"/>
          </w:rPr>
          <w:t xml:space="preserve"> 2-ФЗ</w:t>
        </w:r>
      </w:hyperlink>
      <w:r>
        <w:t xml:space="preserve">, от 19.07.2011 </w:t>
      </w:r>
      <w:hyperlink r:id="rId142" w:history="1">
        <w:r>
          <w:rPr>
            <w:color w:val="0000FF"/>
          </w:rPr>
          <w:t>N 248-ФЗ</w:t>
        </w:r>
      </w:hyperlink>
      <w:r>
        <w:t xml:space="preserve">, от 05.04.2016 </w:t>
      </w:r>
      <w:hyperlink r:id="rId143" w:history="1">
        <w:r>
          <w:rPr>
            <w:color w:val="0000FF"/>
          </w:rPr>
          <w:t>N 104-ФЗ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газового оружия, снаряженного нервно-паралитическими, отравляющими, а также другими веществами, не разрешенными к применению федеральн</w:t>
      </w:r>
      <w:r>
        <w:t>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здравоохранения;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09.02.2009 </w:t>
      </w:r>
      <w:hyperlink r:id="rId144" w:history="1">
        <w:r>
          <w:rPr>
            <w:color w:val="0000FF"/>
          </w:rPr>
          <w:t>N 2-ФЗ</w:t>
        </w:r>
      </w:hyperlink>
      <w:r>
        <w:t xml:space="preserve">, от 28.12.2010 </w:t>
      </w:r>
      <w:hyperlink r:id="rId145" w:history="1">
        <w:r>
          <w:rPr>
            <w:color w:val="0000FF"/>
          </w:rPr>
          <w:t>N 398-ФЗ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lastRenderedPageBreak/>
        <w:t>оружия и патронов к нему, имеющих технические характеристики, не с</w:t>
      </w:r>
      <w:r>
        <w:t xml:space="preserve">оответствующие </w:t>
      </w:r>
      <w:hyperlink r:id="rId146" w:history="1">
        <w:r>
          <w:rPr>
            <w:color w:val="0000FF"/>
          </w:rPr>
          <w:t>криминалистическим требованиям</w:t>
        </w:r>
      </w:hyperlink>
      <w:r>
        <w:t xml:space="preserve"> федерального органа исполнительной власти, осуществляющего функции по выработке и реализации государст</w:t>
      </w:r>
      <w:r>
        <w:t>венной политики и нормативно-правовому регулированию в сфере внутренних дел, согласованным с федеральным органом исполнительной власти, уполномоченным в сфере оборота оружия, и федеральным органом исполнительной власти, осуществляющим функции по оказанию г</w:t>
      </w:r>
      <w:r>
        <w:t>осударственных услуг, управлению государственным имуществом в сфере технического регулирования и обеспечения единства измерений, за исключением оружия, имеющего культурную ценность, в том числе старинного (антикварного) оружия, копий старинного (антикварно</w:t>
      </w:r>
      <w:r>
        <w:t>го) оружия и реплик старинного (антикварного) оружия;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09.02.2009 </w:t>
      </w:r>
      <w:hyperlink r:id="rId147" w:history="1">
        <w:r>
          <w:rPr>
            <w:color w:val="0000FF"/>
          </w:rPr>
          <w:t>N 2-ФЗ</w:t>
        </w:r>
      </w:hyperlink>
      <w:r>
        <w:t xml:space="preserve">, от 03.07.2016 </w:t>
      </w:r>
      <w:hyperlink r:id="rId148" w:history="1">
        <w:r>
          <w:rPr>
            <w:color w:val="0000FF"/>
          </w:rPr>
          <w:t>N 227-ФЗ</w:t>
        </w:r>
      </w:hyperlink>
      <w:r>
        <w:t xml:space="preserve">, от 05.12.2017 </w:t>
      </w:r>
      <w:hyperlink r:id="rId149" w:history="1">
        <w:r>
          <w:rPr>
            <w:color w:val="0000FF"/>
          </w:rPr>
          <w:t>N 391-ФЗ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электрошоковых устройств и искровых р</w:t>
      </w:r>
      <w:r>
        <w:t xml:space="preserve">азрядников, имеющих выходные параметры, превышающие величины,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и соответствующие </w:t>
      </w:r>
      <w:hyperlink r:id="rId150" w:history="1">
        <w:r>
          <w:rPr>
            <w:color w:val="0000FF"/>
          </w:rPr>
          <w:t>нормам</w:t>
        </w:r>
      </w:hyperlink>
      <w:r>
        <w:t xml:space="preserve">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здравоохранен</w:t>
      </w:r>
      <w:r>
        <w:t>ия, а также указанных видов оружия, произведенных за пределами территории Российской Федерации;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09.02.2009 </w:t>
      </w:r>
      <w:hyperlink r:id="rId151" w:history="1">
        <w:r>
          <w:rPr>
            <w:color w:val="0000FF"/>
          </w:rPr>
          <w:t>N 2-ФЗ</w:t>
        </w:r>
      </w:hyperlink>
      <w:r>
        <w:t xml:space="preserve">, от </w:t>
      </w:r>
      <w:r>
        <w:t xml:space="preserve">28.12.2010 </w:t>
      </w:r>
      <w:hyperlink r:id="rId152" w:history="1">
        <w:r>
          <w:rPr>
            <w:color w:val="0000FF"/>
          </w:rPr>
          <w:t>N 398-ФЗ</w:t>
        </w:r>
      </w:hyperlink>
      <w:r>
        <w:t xml:space="preserve">, от 05.04.2016 </w:t>
      </w:r>
      <w:hyperlink r:id="rId153" w:history="1">
        <w:r>
          <w:rPr>
            <w:color w:val="0000FF"/>
          </w:rPr>
          <w:t>N 104-ФЗ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холодного клинкового оружия и ножей, клинки и лезвия которых либо автоматически извлекаются из рукоятки при нажатии на кнопку или рычаг и фиксируются ими, либо выдвигаются за счет силы тяжести или ускоренного движения и автоматически фиксируются, при длине</w:t>
      </w:r>
      <w:r>
        <w:t xml:space="preserve"> клинка и лезвия более 90 мм, за исключением холодного оружия, имеющего культурную ценность, в том числе старинного (антикварного) холодного оружия, копий старинного (антикварного) холодного оружия и реплик старинного (антикварного) холодного оружия;</w:t>
      </w:r>
    </w:p>
    <w:p w:rsidR="00000000" w:rsidRDefault="00285B8F">
      <w:pPr>
        <w:pStyle w:val="ConsPlusNormal"/>
        <w:jc w:val="both"/>
      </w:pPr>
      <w:r>
        <w:t>(в ре</w:t>
      </w:r>
      <w:r>
        <w:t xml:space="preserve">д. Федерального </w:t>
      </w:r>
      <w:hyperlink r:id="rId154" w:history="1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гражданского огнестрельного оружия ограниченного поражения с дульной энергией свыше 91 Дж и служебног</w:t>
      </w:r>
      <w:r>
        <w:t>о огнестрельного оружия ограниченного поражения с дульной энергией свыше 150 Дж;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155" w:history="1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</w:t>
            </w:r>
            <w:r>
              <w:rPr>
                <w:color w:val="392C69"/>
              </w:rPr>
              <w:t>антПлюс: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п. 2 ст. 6 вносятся изменения (</w:t>
            </w:r>
            <w:hyperlink r:id="rId156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157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2) хранение или использование вне спортивных объектов спортивного огнестрельного оружия с нарезным стволом, спортивного пневматического оружия с дульной энергией свыше 7,5 Дж и кали</w:t>
      </w:r>
      <w:r>
        <w:t>бра более 4,5 мм, спортивного холодного клинкового и метательного оружия, за исключением хранения спортивного огнестрельного длинноствольного оружия с нарезным стволом либо спортивного длинноствольного пневматического оружия с дульной энергией свыше 7,5 Дж</w:t>
      </w:r>
      <w:r>
        <w:t xml:space="preserve"> и калибра более 4,5 мм, приобретенного гражданами Российской Федерации в </w:t>
      </w:r>
      <w:r>
        <w:lastRenderedPageBreak/>
        <w:t xml:space="preserve">соответствии со </w:t>
      </w:r>
      <w:hyperlink w:anchor="Par337" w:tooltip="Статья 13. Право на приобретение оружия гражданами Российской Федерации" w:history="1">
        <w:r>
          <w:rPr>
            <w:color w:val="0000FF"/>
          </w:rPr>
          <w:t>статьей 13</w:t>
        </w:r>
      </w:hyperlink>
      <w:r>
        <w:t xml:space="preserve"> настоящего Федерального закона, хранения и использовани</w:t>
      </w:r>
      <w:r>
        <w:t>я луков и арбалетов для проведения научно-исследовательских и профилактических работ, связанных с иммобилизацией и инъецированием объектов животного мира;</w:t>
      </w:r>
    </w:p>
    <w:p w:rsidR="00000000" w:rsidRDefault="00285B8F">
      <w:pPr>
        <w:pStyle w:val="ConsPlusNormal"/>
        <w:jc w:val="both"/>
      </w:pPr>
      <w:r>
        <w:t xml:space="preserve">(п. 2 в ред. Федерального </w:t>
      </w:r>
      <w:hyperlink r:id="rId158" w:history="1">
        <w:r>
          <w:rPr>
            <w:color w:val="0000FF"/>
          </w:rPr>
          <w:t>закона</w:t>
        </w:r>
      </w:hyperlink>
      <w:r>
        <w:t xml:space="preserve"> от 31.05.2010 N 111-ФЗ)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2.1) ношение и перевозка в границах населенных пунктов пневматического оружия в заряженном или снаряженном состоянии, а также использование такого оружия в границах населенных пунктов вне поме</w:t>
      </w:r>
      <w:r>
        <w:t xml:space="preserve">щений и участков местности, специально приспособленных для спортивной стрельбы в соответствии с </w:t>
      </w:r>
      <w:hyperlink r:id="rId159" w:history="1">
        <w:r>
          <w:rPr>
            <w:color w:val="0000FF"/>
          </w:rPr>
          <w:t>требованиями</w:t>
        </w:r>
      </w:hyperlink>
      <w:r>
        <w:t>, установленными федеральным органом исп</w:t>
      </w:r>
      <w:r>
        <w:t>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и согласованными с федеральным органом исполнительной власти, уполномоченным в сфере об</w:t>
      </w:r>
      <w:r>
        <w:t>орота оружия;</w:t>
      </w:r>
    </w:p>
    <w:p w:rsidR="00000000" w:rsidRDefault="00285B8F">
      <w:pPr>
        <w:pStyle w:val="ConsPlusNormal"/>
        <w:jc w:val="both"/>
      </w:pPr>
      <w:r>
        <w:t xml:space="preserve">(п. 2.1 введен Федеральным </w:t>
      </w:r>
      <w:hyperlink r:id="rId160" w:history="1">
        <w:r>
          <w:rPr>
            <w:color w:val="0000FF"/>
          </w:rPr>
          <w:t>законом</w:t>
        </w:r>
      </w:hyperlink>
      <w:r>
        <w:t xml:space="preserve"> от 28.12.2010 N 398-ФЗ; в ред. Федерального </w:t>
      </w:r>
      <w:hyperlink r:id="rId161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3) установка на гражданском и служебном оружии приспособлений для бесшумной стрельбы и прицелов (прицельных комплексо</w:t>
      </w:r>
      <w:r>
        <w:t>в) ночного видения, за исключением прицелов для охоты, порядок использования которых устанавливается Правительством Российской Федерации, а также их продажа;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4) </w:t>
      </w:r>
      <w:hyperlink r:id="rId162" w:history="1">
        <w:r>
          <w:rPr>
            <w:color w:val="0000FF"/>
          </w:rPr>
          <w:t>пересылка</w:t>
        </w:r>
      </w:hyperlink>
      <w:r>
        <w:t xml:space="preserve"> оружия;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п. 5 ст. 6 вносятся изменения (</w:t>
            </w:r>
            <w:hyperlink r:id="rId163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164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5) ношение гражданами оружия при проведении митингов, уличных шествий, демонстраций, пикетирования и других массовых публичных мероприятий, н</w:t>
      </w:r>
      <w:r>
        <w:t>ошение огнестрельного оружия в состоянии опьянения, а также ношение гражданами огнестрельного оружия ограниченного поражения на территориях образовательных организаций, за исключением образовательных организаций, уставные цели и задачи которых предусматрив</w:t>
      </w:r>
      <w:r>
        <w:t>ают использование оружия, во время нахождения в организациях, предназначенных для развлечения и досуга, осуществляющих работу в ночное время и реализующих алкогольную продукцию, за исключением случаев ношения такого оружия лицами, осуществляющими в соответ</w:t>
      </w:r>
      <w:r>
        <w:t>ствии с законодательством Российской Федерации охрану указанных организаций;</w:t>
      </w:r>
    </w:p>
    <w:p w:rsidR="00000000" w:rsidRDefault="00285B8F">
      <w:pPr>
        <w:pStyle w:val="ConsPlusNormal"/>
        <w:jc w:val="both"/>
      </w:pPr>
      <w:r>
        <w:t xml:space="preserve">(п. 5 в ред. Федерального </w:t>
      </w:r>
      <w:hyperlink r:id="rId165" w:history="1">
        <w:r>
          <w:rPr>
            <w:color w:val="0000FF"/>
          </w:rPr>
          <w:t>закона</w:t>
        </w:r>
      </w:hyperlink>
      <w:r>
        <w:t xml:space="preserve"> от 21.07.2014 N 227-ФЗ)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</w:t>
            </w:r>
            <w:r>
              <w:rPr>
                <w:color w:val="392C69"/>
              </w:rPr>
              <w:t>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п. 6 ст. 6 вносятся изменения (</w:t>
            </w:r>
            <w:hyperlink r:id="rId166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167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6) ношение гражданами в целях самообороны огнестрельного длинноствольного оружия и холодного оружия, за исключением случаев перевозки или транспортирования указанного оружия;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7) продажа,</w:t>
      </w:r>
      <w:r>
        <w:t xml:space="preserve"> передача, приобретение оружия и патронов к нему, производимых только для </w:t>
      </w:r>
      <w:r>
        <w:lastRenderedPageBreak/>
        <w:t>экспорта в соответствии с техническими условиями, отвечающими требованиям стран-импортеров;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8) продажа или передача патронов к гражданскому оружию лицам, не владеющим на законном осн</w:t>
      </w:r>
      <w:r>
        <w:t>овании таким гражданским оружием, за исключением передачи патронов лицам, занимающимся в спортивных организациях видами спорта, связанными с использованием огнестрельного оружия, или проходящим стрелковую подготовку в образовательных организациях;</w:t>
      </w:r>
    </w:p>
    <w:p w:rsidR="00000000" w:rsidRDefault="00285B8F">
      <w:pPr>
        <w:pStyle w:val="ConsPlusNormal"/>
        <w:jc w:val="both"/>
      </w:pPr>
      <w:r>
        <w:t>(п. 8 вв</w:t>
      </w:r>
      <w:r>
        <w:t xml:space="preserve">еден Федеральным </w:t>
      </w:r>
      <w:hyperlink r:id="rId168" w:history="1">
        <w:r>
          <w:rPr>
            <w:color w:val="0000FF"/>
          </w:rPr>
          <w:t>законом</w:t>
        </w:r>
      </w:hyperlink>
      <w:r>
        <w:t xml:space="preserve"> от 28.12.2010 N 398-ФЗ, в ред. Федерального </w:t>
      </w:r>
      <w:hyperlink r:id="rId169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9) хранение патронов к гражданскому оружию лицами, не владеющими на законном основании таким гражданским оружием;</w:t>
      </w:r>
    </w:p>
    <w:p w:rsidR="00000000" w:rsidRDefault="00285B8F">
      <w:pPr>
        <w:pStyle w:val="ConsPlusNormal"/>
        <w:jc w:val="both"/>
      </w:pPr>
      <w:r>
        <w:t xml:space="preserve">(п. 9 введен Федеральным </w:t>
      </w:r>
      <w:hyperlink r:id="rId170" w:history="1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10) уничтожение оружия, имеющего культурную ценность, либо приведение его в негодность посредством применения методо</w:t>
      </w:r>
      <w:r>
        <w:t>в и технологий, разрушающих его конструкцию или художественное оформление;</w:t>
      </w:r>
    </w:p>
    <w:p w:rsidR="00000000" w:rsidRDefault="00285B8F">
      <w:pPr>
        <w:pStyle w:val="ConsPlusNormal"/>
        <w:jc w:val="both"/>
      </w:pPr>
      <w:r>
        <w:t xml:space="preserve">(п. 10 введен Федеральным </w:t>
      </w:r>
      <w:hyperlink r:id="rId171" w:history="1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11) приобретени</w:t>
      </w:r>
      <w:r>
        <w:t>е гражданами Российской Федерации в целях коллекционирования спортивного огнестрельного короткоствольного оружия с нарезным стволом и патронов к нему;</w:t>
      </w:r>
    </w:p>
    <w:p w:rsidR="00000000" w:rsidRDefault="00285B8F">
      <w:pPr>
        <w:pStyle w:val="ConsPlusNormal"/>
        <w:jc w:val="both"/>
      </w:pPr>
      <w:r>
        <w:t xml:space="preserve">(п. 11 введен Федеральным </w:t>
      </w:r>
      <w:hyperlink r:id="rId172" w:history="1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12) продажа или передача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 гражд</w:t>
      </w:r>
      <w:r>
        <w:t>анам, не имеющим разрешения на хранение и ношение такого оружия.</w:t>
      </w:r>
    </w:p>
    <w:p w:rsidR="00000000" w:rsidRDefault="00285B8F">
      <w:pPr>
        <w:pStyle w:val="ConsPlusNormal"/>
        <w:jc w:val="both"/>
      </w:pPr>
      <w:r>
        <w:t xml:space="preserve">(п. 12 введен Федеральным </w:t>
      </w:r>
      <w:hyperlink r:id="rId173" w:history="1">
        <w:r>
          <w:rPr>
            <w:color w:val="0000FF"/>
          </w:rPr>
          <w:t>законом</w:t>
        </w:r>
      </w:hyperlink>
      <w:r>
        <w:t xml:space="preserve"> от 19.07.2018 N 219-ФЗ)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7. Обязательные т</w:t>
      </w:r>
      <w:r>
        <w:t>ребования к гражданскому и служебному оружию и патронам к нему</w:t>
      </w:r>
    </w:p>
    <w:p w:rsidR="00000000" w:rsidRDefault="00285B8F">
      <w:pPr>
        <w:pStyle w:val="ConsPlusNormal"/>
        <w:ind w:firstLine="540"/>
        <w:jc w:val="both"/>
      </w:pPr>
      <w:r>
        <w:t xml:space="preserve">(в ред. Федерального </w:t>
      </w:r>
      <w:hyperlink r:id="rId174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</w:t>
            </w:r>
            <w:r>
              <w:rPr>
                <w:color w:val="392C69"/>
              </w:rPr>
              <w:t>0.01.2020 в ч. 1 ст. 7 вносятся изменения (</w:t>
            </w:r>
            <w:hyperlink r:id="rId175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176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bookmarkStart w:id="3" w:name="Par221"/>
      <w:bookmarkEnd w:id="3"/>
      <w:r>
        <w:t xml:space="preserve">Обязательные требования к гражданскому и служебному оружию и патронам к нему, формы оценки соответствия устанавливаются в соответствии с </w:t>
      </w:r>
      <w:hyperlink r:id="rId17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ч. 2 ст. 7 вносятся изменения (</w:t>
            </w:r>
            <w:hyperlink r:id="rId178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179" w:history="1">
              <w:r>
                <w:rPr>
                  <w:color w:val="0000FF"/>
                </w:rPr>
                <w:t>редакц</w:t>
              </w:r>
              <w:r>
                <w:rPr>
                  <w:color w:val="0000FF"/>
                </w:rPr>
                <w:t>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lastRenderedPageBreak/>
        <w:t>Обязательному подтверждению соответствия подлежат все производимые на территории Российской Федерации, ввозимые в Российскую Федерацию и вывозимые из Российской Федерации модели гражданского и служебного оружия и патронов к нему, а также кон</w:t>
      </w:r>
      <w:r>
        <w:t>структивно сходные с оружием изделия.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180" w:history="1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Обязательное подтверждение соответствия оружия, имеющего к</w:t>
      </w:r>
      <w:r>
        <w:t>ультурную ценность, копии старинного (антикварного) оружия и реплики старинного (антикварного) оружия проводится на основании заключения государственной экспертизы, подтверждающего подлинность оружия, имеющего культурную ценность, либо соответствие копии с</w:t>
      </w:r>
      <w:r>
        <w:t>таринного (антикварного) оружия или реплики старинного (антикварного) оружия конкретному образцу оружия, имеющего культурную ценность. Государственная экспертиза оружия, имеющего культурную ценность, копий старинного (антикварного) оружия и реплик старинно</w:t>
      </w:r>
      <w:r>
        <w:t xml:space="preserve">го (антикварного) оружия осуществляется в </w:t>
      </w:r>
      <w:hyperlink r:id="rId181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Расходы на проведение указанной экспертизы нес</w:t>
      </w:r>
      <w:r>
        <w:t>ет собственник оружия, имеющего культурную ценность, копии старинного (антикварного) оружия и реплики старинного (антикварного) оружия. Порядок взимания платы за проведение государственной экспертизы оружия, имеющего культурную ценность, копии старинного (</w:t>
      </w:r>
      <w:r>
        <w:t>антикварного) оружия и реплики старинного (антикварного) оружия и критерии определения размера такой платы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285B8F">
      <w:pPr>
        <w:pStyle w:val="ConsPlusNormal"/>
        <w:jc w:val="both"/>
      </w:pPr>
      <w:r>
        <w:t xml:space="preserve">(часть третья введена Федеральным </w:t>
      </w:r>
      <w:hyperlink r:id="rId182" w:history="1">
        <w:r>
          <w:rPr>
            <w:color w:val="0000FF"/>
          </w:rPr>
          <w:t>законом</w:t>
        </w:r>
      </w:hyperlink>
      <w:r>
        <w:t xml:space="preserve"> от 10.07.2012 N 113-ФЗ; в ред. Федерального </w:t>
      </w:r>
      <w:hyperlink r:id="rId183" w:history="1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Обязательное подтверждение соответствия списанного оружия и охолощенных патронов проводится в соответствии с </w:t>
      </w:r>
      <w:hyperlink w:anchor="Par221" w:tooltip="Обязательные требования к гражданскому и служебному оружию и патронам к нему, формы оценки соответствия устанавливаются в соответствии с законодательством Российской Федерации о техническом регулировании." w:history="1">
        <w:r>
          <w:rPr>
            <w:color w:val="0000FF"/>
          </w:rPr>
          <w:t>частью первой</w:t>
        </w:r>
      </w:hyperlink>
      <w:r>
        <w:t xml:space="preserve"> настоящей статьи в целях удостоверения того, что все основные части списанного оружия приведены в полную негодность и </w:t>
      </w:r>
      <w:r>
        <w:t>производство выстрела в случае изъятия, замены или иного изменения таких частей невозможно. На списанное оружие и его основные части наносится ясно видимая, неуничтожаемая без механической обработки маркировка.</w:t>
      </w:r>
    </w:p>
    <w:p w:rsidR="00000000" w:rsidRDefault="00285B8F">
      <w:pPr>
        <w:pStyle w:val="ConsPlusNormal"/>
        <w:jc w:val="both"/>
      </w:pPr>
      <w:r>
        <w:t xml:space="preserve">(часть четвертая введена Федеральным </w:t>
      </w:r>
      <w:hyperlink r:id="rId184" w:history="1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8. Государственный кадастр гражданского и служебного оружия и патронов к нему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 xml:space="preserve">Государственный кадастр гражданского </w:t>
      </w:r>
      <w:r>
        <w:t xml:space="preserve">и служебного оружия и патронов к нему (далее - Кадастр) является официальным сборником, содержащим систематизированные сведения о гражданском и служебном оружии и патронах к нему, разрешенных к </w:t>
      </w:r>
      <w:hyperlink r:id="rId185" w:history="1">
        <w:r>
          <w:rPr>
            <w:color w:val="0000FF"/>
          </w:rPr>
          <w:t>обороту</w:t>
        </w:r>
      </w:hyperlink>
      <w:r>
        <w:t xml:space="preserve"> на территории Российской Федерации.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Кадастр издается на основании перечня моделей гражданского и служебного оружия и патронов к нему, сведения о которых вносятся в Кадастр и исключаются из Кадастра, утверждаемого ежеквартально Правительством Российской Федерации или по его поручению федераль</w:t>
      </w:r>
      <w:r>
        <w:t>ным органом исполнительной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обеспечения единства измерений, совместно с федеральным органом исполнительной власти, у</w:t>
      </w:r>
      <w:r>
        <w:t xml:space="preserve">полномоченным в сфере оборота оружия. В Кадастр не включаются сведения о холодном клинковом и метательном оружии, а также о единичных экземплярах </w:t>
      </w:r>
      <w:r>
        <w:lastRenderedPageBreak/>
        <w:t>гражданского оружия, ввозимых в Российскую Федерацию, производимых на территории Российской Федерации или выво</w:t>
      </w:r>
      <w:r>
        <w:t>зимых из Российской Федерации.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09.02.2009 </w:t>
      </w:r>
      <w:hyperlink r:id="rId186" w:history="1">
        <w:r>
          <w:rPr>
            <w:color w:val="0000FF"/>
          </w:rPr>
          <w:t>N 2-ФЗ</w:t>
        </w:r>
      </w:hyperlink>
      <w:r>
        <w:t xml:space="preserve">, от 06.12.2011 </w:t>
      </w:r>
      <w:hyperlink r:id="rId187" w:history="1">
        <w:r>
          <w:rPr>
            <w:color w:val="0000FF"/>
          </w:rPr>
          <w:t>N 409-ФЗ</w:t>
        </w:r>
      </w:hyperlink>
      <w:r>
        <w:t xml:space="preserve">, от 03.07.2016 </w:t>
      </w:r>
      <w:hyperlink r:id="rId188" w:history="1">
        <w:r>
          <w:rPr>
            <w:color w:val="0000FF"/>
          </w:rPr>
          <w:t>N 227-ФЗ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Кадастр издается и ведется федеральным органом исполнительно</w:t>
      </w:r>
      <w:r>
        <w:t>й власти, осуществляющим функции по оказанию государственных услуг, управлению государственным имуществом в сфере технического регулирования и метрологии. Изменения в Кадастр вносятся федеральным органом исполнительной власти, осуществляющим функции по ока</w:t>
      </w:r>
      <w:r>
        <w:t xml:space="preserve">занию государственных услуг, управлению государственным имуществом в сфере технического регулирования и метрологии, не позднее трех месяцев после утверждения перечня моделей гражданского и служебного оружия и патронов к нему, сведения о которых вносятся в </w:t>
      </w:r>
      <w:r>
        <w:t>Кадастр и исключаются из Кадастра.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189" w:history="1">
        <w:r>
          <w:rPr>
            <w:color w:val="0000FF"/>
          </w:rPr>
          <w:t>закона</w:t>
        </w:r>
      </w:hyperlink>
      <w:r>
        <w:t xml:space="preserve"> от 09.02.2009 N 2-ФЗ)</w:t>
      </w:r>
    </w:p>
    <w:p w:rsidR="00000000" w:rsidRDefault="00285B8F">
      <w:pPr>
        <w:pStyle w:val="ConsPlusNormal"/>
        <w:spacing w:before="240"/>
        <w:ind w:firstLine="540"/>
        <w:jc w:val="both"/>
      </w:pPr>
      <w:hyperlink r:id="rId190" w:history="1">
        <w:r>
          <w:rPr>
            <w:color w:val="0000FF"/>
          </w:rPr>
          <w:t>Порядок</w:t>
        </w:r>
      </w:hyperlink>
      <w:r>
        <w:t xml:space="preserve"> ведения и издания Кадастра устанавливается Правительством Российской Федерации.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bookmarkStart w:id="4" w:name="Par240"/>
      <w:bookmarkEnd w:id="4"/>
      <w:r>
        <w:t>Статья 9. Лицензирование приобретения, экспонирования и коллекционирования оружия и патронов к нему</w:t>
      </w:r>
    </w:p>
    <w:p w:rsidR="00000000" w:rsidRDefault="00285B8F">
      <w:pPr>
        <w:pStyle w:val="ConsPlusNormal"/>
        <w:jc w:val="both"/>
      </w:pPr>
      <w:r>
        <w:t>(в ред. Фед</w:t>
      </w:r>
      <w:r>
        <w:t xml:space="preserve">ерального </w:t>
      </w:r>
      <w:hyperlink r:id="rId191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ind w:firstLine="540"/>
        <w:jc w:val="both"/>
      </w:pPr>
      <w:r>
        <w:t xml:space="preserve">(в ред. Федерального </w:t>
      </w:r>
      <w:hyperlink r:id="rId192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 xml:space="preserve">Приобретение, экспонирование и коллекционирование оружия и патронов к нему на территории Российской Федерации подлежат лицензированию, за исключением случаев, установленных </w:t>
      </w:r>
      <w:hyperlink w:anchor="Par255" w:tooltip="Приобретение, экспонирование и коллекционирование оружия и патронов к нему на территории Российской Федерации не подлежат лицензированию в случае:" w:history="1">
        <w:r>
          <w:rPr>
            <w:color w:val="0000FF"/>
          </w:rPr>
          <w:t>частью шестой</w:t>
        </w:r>
      </w:hyperlink>
      <w:r>
        <w:t xml:space="preserve"> настоящей статьи.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10.07.2012 </w:t>
      </w:r>
      <w:hyperlink r:id="rId193" w:history="1">
        <w:r>
          <w:rPr>
            <w:color w:val="0000FF"/>
          </w:rPr>
          <w:t>N 113-ФЗ</w:t>
        </w:r>
      </w:hyperlink>
      <w:r>
        <w:t xml:space="preserve">, от 03.07.2016 </w:t>
      </w:r>
      <w:hyperlink r:id="rId194" w:history="1">
        <w:r>
          <w:rPr>
            <w:color w:val="0000FF"/>
          </w:rPr>
          <w:t>N 227-ФЗ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Лицензии на приобретение, экспонирование и </w:t>
      </w:r>
      <w:r>
        <w:t>коллекционирование оружия и патронов к нему выдаются федеральным органом исполнительной власти, уполномоченным в сфере оборота оружия, или его территориальными органами на основании заявлений граждан Российской Федерации. Срок действия лицензии на приобрет</w:t>
      </w:r>
      <w:r>
        <w:t>ение оружия и патронов к нему - шесть месяцев со дня выдачи лицензии. Лицензии на экспонирование и коллекционирование оружия и патронов к нему действуют бессрочно.</w:t>
      </w:r>
    </w:p>
    <w:p w:rsidR="00000000" w:rsidRDefault="00285B8F">
      <w:pPr>
        <w:pStyle w:val="ConsPlusNormal"/>
        <w:jc w:val="both"/>
      </w:pPr>
      <w:r>
        <w:t xml:space="preserve">(часть вторая в ред. Федерального </w:t>
      </w:r>
      <w:hyperlink r:id="rId195" w:history="1">
        <w:r>
          <w:rPr>
            <w:color w:val="0000FF"/>
          </w:rPr>
          <w:t>закона</w:t>
        </w:r>
      </w:hyperlink>
      <w:r>
        <w:t xml:space="preserve"> от 01.07.2017 N 151-ФЗ)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Заявление о выдаче лицензии рассматривается указанными органами в течение месяца со дня его подачи. В заявлении указываются сведения о видах оружия, которое планируется приобр</w:t>
      </w:r>
      <w:r>
        <w:t>ести, и мерах, принятых для обеспечения учета и сохранности оружия. Заявитель также обязан представить учредительные документы юридического лица или документы, удостоверяющие личность гражданина, и другие предусмотренные настоящим Федеральным законом докум</w:t>
      </w:r>
      <w:r>
        <w:t>енты. Федеральный орган исполнительной власти, уполномоченный в сфере оборота оружия, или его территориальный орган запрашивает также в федеральном органе исполнительной власти, осуществляющем государственную регистрацию юридических лиц, выписку из единого</w:t>
      </w:r>
      <w:r>
        <w:t xml:space="preserve"> государственного реестра юридических лиц (сведения, содержащиеся в ней), если указанная выписка не была представлена заявителем по собственной инициативе.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01.07.2011 </w:t>
      </w:r>
      <w:hyperlink r:id="rId196" w:history="1">
        <w:r>
          <w:rPr>
            <w:color w:val="0000FF"/>
          </w:rPr>
          <w:t>N 169-ФЗ</w:t>
        </w:r>
      </w:hyperlink>
      <w:r>
        <w:t xml:space="preserve">, от 03.07.2016 </w:t>
      </w:r>
      <w:hyperlink r:id="rId197" w:history="1">
        <w:r>
          <w:rPr>
            <w:color w:val="0000FF"/>
          </w:rPr>
          <w:t>N 227-ФЗ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Основаниями для отказа в выдаче лицензии являются: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5" w:name="Par251"/>
      <w:bookmarkEnd w:id="5"/>
      <w:r>
        <w:lastRenderedPageBreak/>
        <w:t>н</w:t>
      </w:r>
      <w:r>
        <w:t>епредставление заявителем необходимых сведений либо представление им неверных сведений;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невозможность обеспечения учета и сохранности оружия либо необеспечение этих условий;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другие предусмотренные настоящим Федеральным законом основания.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В случае отказа в </w:t>
      </w:r>
      <w:r>
        <w:t>выдаче лицензии указанные органы обязаны в письменной форме проинформировать об этом заявителя с указанием причин отказа. Отказ в выдаче лицензии и нарушение сроков рассмотрения заявления могут быть обжалованы заявителем в судебном порядке.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6" w:name="Par255"/>
      <w:bookmarkEnd w:id="6"/>
      <w:r>
        <w:t>При</w:t>
      </w:r>
      <w:r>
        <w:t>обретение, экспонирование и коллекционирование оружия и патронов к нему на территории Российской Федерации не подлежат лицензированию в случае: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приобретения оружия государственными военизированными организациями;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приобретения спортивного пневматического ор</w:t>
      </w:r>
      <w:r>
        <w:t>ужия с дульной энергией не более 7,5 Дж и калибра до 4,5 мм включительно юридическими лицами, занимающимися производством оружия или торговлей им (далее - юридические лица - поставщики), спортивными организациями и образовательными организациями;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приобрете</w:t>
      </w:r>
      <w:r>
        <w:t>ния, экспонирования и коллекционирования государственными и муниципальными музеями оружия, имеющего культурную ценность, в целях, определенных законодательством Российской Федерации о Музейном фонде Российской Федерации и музеях в Российской Федерации;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приобретения списанного оружия и охолощенных патронов;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7" w:name="Par260"/>
      <w:bookmarkEnd w:id="7"/>
      <w:r>
        <w:t>приобретения спортивного и охотничьего холодного клинкового оружия.</w:t>
      </w:r>
    </w:p>
    <w:p w:rsidR="00000000" w:rsidRDefault="00285B8F">
      <w:pPr>
        <w:pStyle w:val="ConsPlusNormal"/>
        <w:jc w:val="both"/>
      </w:pPr>
      <w:r>
        <w:t xml:space="preserve">(часть шестая в ред. Федерального </w:t>
      </w:r>
      <w:hyperlink r:id="rId198" w:history="1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ч. 6 ст. 9 дополняется новым абзацем (</w:t>
            </w:r>
            <w:hyperlink r:id="rId199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</w:t>
            </w:r>
            <w:r>
              <w:rPr>
                <w:color w:val="392C69"/>
              </w:rPr>
              <w:t xml:space="preserve">9 N 280-ФЗ). См. будущую </w:t>
            </w:r>
            <w:hyperlink r:id="rId200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Порядок приобретения, коллекционирования, экспонирования, учета, хранения, перевозки и транспортирования оружия, им</w:t>
      </w:r>
      <w:r>
        <w:t>еющего культурную ценность, государственными и муниципальными музеями устанавливается Правительством Российской Федерации.</w:t>
      </w:r>
    </w:p>
    <w:p w:rsidR="00000000" w:rsidRDefault="00285B8F">
      <w:pPr>
        <w:pStyle w:val="ConsPlusNormal"/>
        <w:jc w:val="both"/>
      </w:pPr>
      <w:r>
        <w:t xml:space="preserve">(часть седьмая введена Федеральным </w:t>
      </w:r>
      <w:hyperlink r:id="rId201" w:history="1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8" w:name="Par266"/>
      <w:bookmarkEnd w:id="8"/>
      <w:r>
        <w:t>Старинное (антикварное) оружие, копии старинного (антикварного) оружия, реплики старинного (антикварного) оружия и холодное оружие, имеющее культурную ценность, имеют право приобретать юридические и физ</w:t>
      </w:r>
      <w:r>
        <w:t>ические лица, имеющие лицензию на коллекционирование оружия.</w:t>
      </w:r>
    </w:p>
    <w:p w:rsidR="00000000" w:rsidRDefault="00285B8F">
      <w:pPr>
        <w:pStyle w:val="ConsPlusNormal"/>
        <w:jc w:val="both"/>
      </w:pPr>
      <w:r>
        <w:t xml:space="preserve">(часть восьмая введена Федеральным </w:t>
      </w:r>
      <w:hyperlink r:id="rId202" w:history="1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>КонсультантПлюс: пр</w:t>
            </w:r>
            <w:r>
              <w:rPr>
                <w:color w:val="392C69"/>
              </w:rPr>
              <w:t>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ч. 9 ст. 9 вносятся изменения (</w:t>
            </w:r>
            <w:hyperlink r:id="rId203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204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 xml:space="preserve">Оружие, указанное в </w:t>
      </w:r>
      <w:hyperlink w:anchor="Par260" w:tooltip="приобретения спортивного и охотничьего холодного клинкового оружия." w:history="1">
        <w:r>
          <w:rPr>
            <w:color w:val="0000FF"/>
          </w:rPr>
          <w:t>частях шестой</w:t>
        </w:r>
      </w:hyperlink>
      <w:r>
        <w:t xml:space="preserve"> и </w:t>
      </w:r>
      <w:hyperlink w:anchor="Par266" w:tooltip="Старинное (антикварное) оружие, копии старинного (антикварного) оружия, реплики старинного (антикварного) оружия и холодное оружие, имеющее культурную ценность, имеют право приобретать юридические и физические лица, имеющие лицензию на коллекционирование оружия." w:history="1">
        <w:r>
          <w:rPr>
            <w:color w:val="0000FF"/>
          </w:rPr>
          <w:t>восьмой</w:t>
        </w:r>
      </w:hyperlink>
      <w:r>
        <w:t xml:space="preserve"> настоящей статьи и </w:t>
      </w:r>
      <w:hyperlink w:anchor="Par429" w:tooltip="Порядок выдачи направления на проведение контрольного отстрела из гражданского и служебного огнестрельного оружия с нарезным стволом и порядок организации проведения контрольного отстрела из гражданского и служебного огнестрельного оружия с нарезным стволом устанавливаются федеральным органом исполнительной власти, уполномоченным в сфере оборота оруж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..." w:history="1">
        <w:r>
          <w:rPr>
            <w:color w:val="0000FF"/>
          </w:rPr>
          <w:t>части четвертой статьи 13</w:t>
        </w:r>
      </w:hyperlink>
      <w:r>
        <w:t xml:space="preserve"> настоящего Федерального закона, не подлежит регистрации в федеральном органе исполнительной власти, уполномоченном в сфере оборота оружия, или его территориальном органе.</w:t>
      </w:r>
    </w:p>
    <w:p w:rsidR="00000000" w:rsidRDefault="00285B8F">
      <w:pPr>
        <w:pStyle w:val="ConsPlusNormal"/>
        <w:jc w:val="both"/>
      </w:pPr>
      <w:r>
        <w:t>(часть дев</w:t>
      </w:r>
      <w:r>
        <w:t xml:space="preserve">ятая введена Федеральным </w:t>
      </w:r>
      <w:hyperlink r:id="rId205" w:history="1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9.1. Лицензирование разработки, производства, испытания, хранения, ремонта и утилизации гражданского и служебного оружия и основных частей огнестрельного оружия, торговли гражданским и служебным оружием и основными частями огнестрельного оружия, а т</w:t>
      </w:r>
      <w:r>
        <w:t>акже разработки, производства, испытания, хранения, реализации и утилизации патронов к гражданскому и служебному оружию и составных частей патронов к гражданскому и служебному оружию</w:t>
      </w:r>
    </w:p>
    <w:p w:rsidR="00000000" w:rsidRDefault="00285B8F">
      <w:pPr>
        <w:pStyle w:val="ConsPlusNormal"/>
        <w:ind w:left="540"/>
        <w:jc w:val="both"/>
      </w:pPr>
      <w:r>
        <w:t xml:space="preserve">(в ред. Федерального </w:t>
      </w:r>
      <w:hyperlink r:id="rId206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Разработка, производство, испытание, хранение, ремонт и утилизация гражданского и служебного оружия и основных частей огнестрельного оружия, торговля гражданским и служ</w:t>
      </w:r>
      <w:r>
        <w:t>ебным оружием и основными частями огнестрельного оружия, а также разработка, производство, испытание, хранение, реализация и утилизация патронов к гражданскому и служебному оружию и составных частей патронов к гражданскому и служебному оружию подлежат лице</w:t>
      </w:r>
      <w:r>
        <w:t xml:space="preserve">нзированию в соответствии с </w:t>
      </w:r>
      <w:hyperlink r:id="rId20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деятельности.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10. Субъекты, имеющие прав</w:t>
      </w:r>
      <w:r>
        <w:t>о на приобретение оружия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Право на приобретение оружия на территории Российской Федерации имеют: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1) государственные военизированные организации;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9" w:name="Par282"/>
      <w:bookmarkEnd w:id="9"/>
      <w:r>
        <w:t>2) юридические лица с особыми уставными задачами;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10" w:name="Par283"/>
      <w:bookmarkEnd w:id="10"/>
      <w:r>
        <w:t>3) юридические лица - поставщики;</w:t>
      </w:r>
    </w:p>
    <w:p w:rsidR="00000000" w:rsidRDefault="00285B8F">
      <w:pPr>
        <w:pStyle w:val="ConsPlusNormal"/>
        <w:jc w:val="both"/>
      </w:pPr>
      <w:r>
        <w:t>(п.</w:t>
      </w:r>
      <w:r>
        <w:t xml:space="preserve"> 3 в ред. Федерального </w:t>
      </w:r>
      <w:hyperlink r:id="rId208" w:history="1">
        <w:r>
          <w:rPr>
            <w:color w:val="0000FF"/>
          </w:rPr>
          <w:t>закона</w:t>
        </w:r>
      </w:hyperlink>
      <w:r>
        <w:t xml:space="preserve"> от 31.05.2010 N 111-ФЗ)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11" w:name="Par285"/>
      <w:bookmarkEnd w:id="11"/>
      <w:r>
        <w:t>4) юридические и физические лица, занимающиеся коллекционированием или экспонирова</w:t>
      </w:r>
      <w:r>
        <w:t>нием оружия;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12" w:name="Par286"/>
      <w:bookmarkEnd w:id="12"/>
      <w:r>
        <w:t>5) физкультурно-спортивные организации и (или) спортивные клубы, осуществляющие свою деятельность в соответствующих виде или видах спорта, связанных с использованием оружия (спортивные организации), и организации, ведущие охотничье</w:t>
      </w:r>
      <w:r>
        <w:t xml:space="preserve"> хозяйство;</w:t>
      </w:r>
    </w:p>
    <w:p w:rsidR="00000000" w:rsidRDefault="00285B8F">
      <w:pPr>
        <w:pStyle w:val="ConsPlusNormal"/>
        <w:jc w:val="both"/>
      </w:pPr>
      <w:r>
        <w:t xml:space="preserve">(п. 5 в ред. Федерального </w:t>
      </w:r>
      <w:hyperlink r:id="rId209" w:history="1">
        <w:r>
          <w:rPr>
            <w:color w:val="0000FF"/>
          </w:rPr>
          <w:t>закона</w:t>
        </w:r>
      </w:hyperlink>
      <w:r>
        <w:t xml:space="preserve"> от 31.05.2010 N 111-ФЗ)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13" w:name="Par288"/>
      <w:bookmarkEnd w:id="13"/>
      <w:r>
        <w:t>6) организации, занимающиеся оленеводством и коневодством, подразде</w:t>
      </w:r>
      <w:r>
        <w:t xml:space="preserve">ления Российской академии наук, проводящие полевые работы, связанные с геологоразведкой, охраной природы и </w:t>
      </w:r>
      <w:r>
        <w:lastRenderedPageBreak/>
        <w:t>природных ресурсов в районах Крайнего Севера и приравненных к ним местностях, юридические лица и индивидуальные предприниматели, осуществляющие рыбол</w:t>
      </w:r>
      <w:r>
        <w:t>овство в отношении морских млекопитающих, а также специализированное предприятие, осуществляющее гидрографическое обеспечение судоходства на трассах Северного морского пути;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19.11.1999 </w:t>
      </w:r>
      <w:hyperlink r:id="rId210" w:history="1">
        <w:r>
          <w:rPr>
            <w:color w:val="0000FF"/>
          </w:rPr>
          <w:t>N 194-ФЗ</w:t>
        </w:r>
      </w:hyperlink>
      <w:r>
        <w:t xml:space="preserve">, от 24.07.2009 </w:t>
      </w:r>
      <w:hyperlink r:id="rId211" w:history="1">
        <w:r>
          <w:rPr>
            <w:color w:val="0000FF"/>
          </w:rPr>
          <w:t>N 209-ФЗ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14" w:name="Par290"/>
      <w:bookmarkEnd w:id="14"/>
      <w:r>
        <w:t>7) образовательные организации;</w:t>
      </w:r>
    </w:p>
    <w:p w:rsidR="00000000" w:rsidRDefault="00285B8F">
      <w:pPr>
        <w:pStyle w:val="ConsPlusNormal"/>
        <w:jc w:val="both"/>
      </w:pPr>
      <w:r>
        <w:t>(в р</w:t>
      </w:r>
      <w:r>
        <w:t xml:space="preserve">ед. Федерального </w:t>
      </w:r>
      <w:hyperlink r:id="rId212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8) граждане Российской Федерации;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9) иностранные граждане.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bookmarkStart w:id="15" w:name="Par295"/>
      <w:bookmarkEnd w:id="15"/>
      <w:r>
        <w:t>Статья 11. Право на приобрет</w:t>
      </w:r>
      <w:r>
        <w:t>ение оружия государственными военизированными организациями</w:t>
      </w:r>
    </w:p>
    <w:p w:rsidR="00000000" w:rsidRDefault="00285B8F">
      <w:pPr>
        <w:pStyle w:val="ConsPlusNormal"/>
        <w:ind w:firstLine="540"/>
        <w:jc w:val="both"/>
      </w:pPr>
      <w:r>
        <w:t xml:space="preserve">(в ред. Федерального </w:t>
      </w:r>
      <w:hyperlink r:id="rId213" w:history="1">
        <w:r>
          <w:rPr>
            <w:color w:val="0000FF"/>
          </w:rPr>
          <w:t>закона</w:t>
        </w:r>
      </w:hyperlink>
      <w:r>
        <w:t xml:space="preserve"> от 04.03.2008 N 25-ФЗ)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Государственные военизированные организации имеют право приобретать боевое ручное стрелковое и иное оружие в порядке, установленном нормативными правовыми актами Правительства Российской Федерации.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Из огнестрельного оружия с нарезным стволом производится к</w:t>
      </w:r>
      <w:r>
        <w:t xml:space="preserve">онтрольный отстрел для формирования федеральной пулегильзотеки в </w:t>
      </w:r>
      <w:hyperlink r:id="rId214" w:history="1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Перечень подлежащего кон</w:t>
      </w:r>
      <w:r>
        <w:t xml:space="preserve">трольному отстрелу огнестрельного оружия с нарезным стволом, находящегося на вооружении государственных военизированных организаций, определяется Правительством Российской Федерации. </w:t>
      </w:r>
      <w:hyperlink r:id="rId215" w:history="1">
        <w:r>
          <w:rPr>
            <w:color w:val="0000FF"/>
          </w:rPr>
          <w:t>Требования</w:t>
        </w:r>
      </w:hyperlink>
      <w:r>
        <w:t xml:space="preserve"> к учету пуль и гильз, передаваемых в федеральную пулегильзотеку, определяются федеральным органом исполнительной власти, осуществляющим функции по выработке и реализации государственной политики и нормативно-пр</w:t>
      </w:r>
      <w:r>
        <w:t>авовому регулированию в сфере внутренних дел.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03.07.2016 </w:t>
      </w:r>
      <w:hyperlink r:id="rId216" w:history="1">
        <w:r>
          <w:rPr>
            <w:color w:val="0000FF"/>
          </w:rPr>
          <w:t>N 227-ФЗ</w:t>
        </w:r>
      </w:hyperlink>
      <w:r>
        <w:t xml:space="preserve">, от 05.12.2017 </w:t>
      </w:r>
      <w:hyperlink r:id="rId217" w:history="1">
        <w:r>
          <w:rPr>
            <w:color w:val="0000FF"/>
          </w:rPr>
          <w:t>N 391-ФЗ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Федеральный орган исполнительной власти, уполномоченный в сфере оборота оружия, имеет право приобретать виды, типы и модели оружия и патронов к нему, предусмотренные норматив</w:t>
      </w:r>
      <w:r>
        <w:t>ными правовыми актами Правительства Российской Федерации, для выдачи во временное пользование юридическим и физическим лицам в соответствии с законодательством Российской Федерации.</w:t>
      </w:r>
    </w:p>
    <w:p w:rsidR="00000000" w:rsidRDefault="00285B8F">
      <w:pPr>
        <w:pStyle w:val="ConsPlusNormal"/>
        <w:jc w:val="both"/>
      </w:pPr>
      <w:r>
        <w:t xml:space="preserve">(часть четвертая в ред. Федерального </w:t>
      </w:r>
      <w:hyperlink r:id="rId218" w:history="1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 государственных военизированных организациях должности, связанные с учетом, хранением, выдачей или использованием огнестрельного оружия, боеприпасов и п</w:t>
      </w:r>
      <w:r>
        <w:t>атронов к огнестрельному оружию, не могут замещать лица, которые имеют неснятую или непогашенную судимость за преступление, совершенное умышленно, либо в отношении которых судом установлен запрет замещать такие должности или заниматься определенной професс</w:t>
      </w:r>
      <w:r>
        <w:t>иональной или предпринимательской деятельностью в сфере оборота оружия.</w:t>
      </w:r>
    </w:p>
    <w:p w:rsidR="00000000" w:rsidRDefault="00285B8F">
      <w:pPr>
        <w:pStyle w:val="ConsPlusNormal"/>
        <w:jc w:val="both"/>
      </w:pPr>
      <w:r>
        <w:t xml:space="preserve">(часть пятая введена Федеральным </w:t>
      </w:r>
      <w:hyperlink r:id="rId219" w:history="1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bookmarkStart w:id="16" w:name="Par307"/>
      <w:bookmarkEnd w:id="16"/>
      <w:r>
        <w:lastRenderedPageBreak/>
        <w:t>Статья 12. Право на приобретение оружия и временное пользование оружием юридическими лицами с особыми уставными задачами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220" w:history="1">
        <w:r>
          <w:rPr>
            <w:color w:val="0000FF"/>
          </w:rPr>
          <w:t>закона</w:t>
        </w:r>
      </w:hyperlink>
      <w:r>
        <w:t xml:space="preserve"> от 22.12.2008 N 272-ФЗ)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 xml:space="preserve">Юридические лица с особыми уставными задачами имеют право в соответствии с нормативными правовыми </w:t>
      </w:r>
      <w:hyperlink r:id="rId221" w:history="1">
        <w:r>
          <w:rPr>
            <w:color w:val="0000FF"/>
          </w:rPr>
          <w:t>актами</w:t>
        </w:r>
      </w:hyperlink>
      <w:r>
        <w:t xml:space="preserve"> Правительства Р</w:t>
      </w:r>
      <w:r>
        <w:t xml:space="preserve">оссийской Федерации приобретать гражданское и служебное оружие у юридических лиц-поставщиков после </w:t>
      </w:r>
      <w:hyperlink r:id="rId222" w:history="1">
        <w:r>
          <w:rPr>
            <w:color w:val="0000FF"/>
          </w:rPr>
          <w:t>получения</w:t>
        </w:r>
      </w:hyperlink>
      <w:r>
        <w:t xml:space="preserve"> соответствующей лицензии в федеральном </w:t>
      </w:r>
      <w:r>
        <w:t>органе исполнительной власти, уполномоченном в сфере оборота оружия, или его территориальном органе. Виды, типы, модели и количество гражданского и служебного оружия, которое имеют право приобретать юридические лица с особыми уставными задачами, устанавлив</w:t>
      </w:r>
      <w:r>
        <w:t xml:space="preserve">аются Правительством Российской Федерации. Частные охранные организации имеют право приобретать служебное огнестрельное оружие ограниченного поражения, гражданское оружие самообороны, за исключением огнестрельного гладкоствольного длинноствольного оружия, </w:t>
      </w:r>
      <w:r>
        <w:t xml:space="preserve">а также получать в территориальных органах федерального органа исполнительной власти, уполномоченного в сфере оборота оружия, во временное пользование служебное оружие в </w:t>
      </w:r>
      <w:hyperlink r:id="rId223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24.07.2007 </w:t>
      </w:r>
      <w:hyperlink r:id="rId224" w:history="1">
        <w:r>
          <w:rPr>
            <w:color w:val="0000FF"/>
          </w:rPr>
          <w:t>N 222-ФЗ</w:t>
        </w:r>
      </w:hyperlink>
      <w:r>
        <w:t xml:space="preserve">, от 22.12.2008 </w:t>
      </w:r>
      <w:hyperlink r:id="rId225" w:history="1">
        <w:r>
          <w:rPr>
            <w:color w:val="0000FF"/>
          </w:rPr>
          <w:t>N 272-ФЗ</w:t>
        </w:r>
      </w:hyperlink>
      <w:r>
        <w:t xml:space="preserve">, от 28.12.2010 </w:t>
      </w:r>
      <w:hyperlink r:id="rId226" w:history="1">
        <w:r>
          <w:rPr>
            <w:color w:val="0000FF"/>
          </w:rPr>
          <w:t>N 398-ФЗ</w:t>
        </w:r>
      </w:hyperlink>
      <w:r>
        <w:t>, от 03.0</w:t>
      </w:r>
      <w:r>
        <w:t xml:space="preserve">7.2016 </w:t>
      </w:r>
      <w:hyperlink r:id="rId227" w:history="1">
        <w:r>
          <w:rPr>
            <w:color w:val="0000FF"/>
          </w:rPr>
          <w:t>N 227-ФЗ</w:t>
        </w:r>
      </w:hyperlink>
      <w:r>
        <w:t xml:space="preserve">, от 05.12.2017 </w:t>
      </w:r>
      <w:hyperlink r:id="rId228" w:history="1">
        <w:r>
          <w:rPr>
            <w:color w:val="0000FF"/>
          </w:rPr>
          <w:t>N 391-ФЗ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Приобретенное оружие подлежит регистрации в федеральном органе исполнительной власти, уполномоченном в сфере оборота оружия, или его территориальном органе в двухнедельный срок со дня приобретения оружия. При регистрации оружия юридическим лицам с особыми</w:t>
      </w:r>
      <w:r>
        <w:t xml:space="preserve"> уставными задачами выдается разрешение на хранение и использование этого оружия сроком на три года на основании документов, подтверждающих законность приобретения оружия. Форма разрешения определяется федеральным органом исполнительной власти, уполномочен</w:t>
      </w:r>
      <w:r>
        <w:t xml:space="preserve">ным в сфере оборота оружия. Продление срока действия разрешения осуществляется в </w:t>
      </w:r>
      <w:hyperlink r:id="rId229" w:history="1">
        <w:r>
          <w:rPr>
            <w:color w:val="0000FF"/>
          </w:rPr>
          <w:t>порядке</w:t>
        </w:r>
      </w:hyperlink>
      <w:r>
        <w:t>, предусмотренном для получения лицензии на приобретение ору</w:t>
      </w:r>
      <w:r>
        <w:t>жия.</w:t>
      </w:r>
    </w:p>
    <w:p w:rsidR="00000000" w:rsidRDefault="00285B8F">
      <w:pPr>
        <w:pStyle w:val="ConsPlusNormal"/>
        <w:jc w:val="both"/>
      </w:pPr>
      <w:r>
        <w:t xml:space="preserve">(часть вторая в ред. Федерального </w:t>
      </w:r>
      <w:hyperlink r:id="rId230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Центральный банк Российской Федерации (в том числе Российское объединение инка</w:t>
      </w:r>
      <w:r>
        <w:t>ссации), Сберегательный банк Российской Федерации, Главный центр специальной связи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почтовой с</w:t>
      </w:r>
      <w:r>
        <w:t>вязи,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Федерации, а также иные юридические лица с особыми уста</w:t>
      </w:r>
      <w:r>
        <w:t xml:space="preserve">вными задачами, за исключением частных охранных предприятий, на основании нормативных правовых </w:t>
      </w:r>
      <w:hyperlink r:id="rId231" w:history="1">
        <w:r>
          <w:rPr>
            <w:color w:val="0000FF"/>
          </w:rPr>
          <w:t>актов</w:t>
        </w:r>
      </w:hyperlink>
      <w:r>
        <w:t xml:space="preserve"> Правительства Российской Федерации имеют право получать во временн</w:t>
      </w:r>
      <w:r>
        <w:t>ое пользование в территориальных органах федерального органа исполнительной власти, уполномоченного в сфере оборота оружия, отдельные типы и модели боевого ручного стрелкового оружия для исполнения возложенных на них федеральным законом обязанностей по охр</w:t>
      </w:r>
      <w:r>
        <w:t xml:space="preserve">ане объектов производства и хранения оружия, боеприпасов, боевой техники, особо опасных экологических производств, природы и природных ресурсов, мест изготовления и хранения денежных средств и ценностей, добычи, переработки и хранения драгоценных металлов </w:t>
      </w:r>
      <w:r>
        <w:t>и драгоценных камней, дипломатических представительств Российской Федерации в иностранных государствах, других особо важных объектов, а также при транспортировании особо опасных грузов, оружия, боеприпасов, боевой техники, денежных средств и ценностей, дип</w:t>
      </w:r>
      <w:r>
        <w:t xml:space="preserve">ломатической </w:t>
      </w:r>
      <w:r>
        <w:lastRenderedPageBreak/>
        <w:t xml:space="preserve">почты, корреспонденции, содержащей сведения, отнесенные к государственной тайне, и грузов, содержащих носители сведений, отнесенных к государственной тайне. Субъекты топливно-энергетического комплекса, указанные в </w:t>
      </w:r>
      <w:hyperlink r:id="rId232" w:history="1">
        <w:r>
          <w:rPr>
            <w:color w:val="0000FF"/>
          </w:rPr>
          <w:t>статье 9.1</w:t>
        </w:r>
      </w:hyperlink>
      <w:r>
        <w:t xml:space="preserve"> Федерального закона от 21 июля 2011 года N 256-ФЗ "О безопасности объектов топливно-энергетического комплекса", на основании нормативных правовых актов Правительства Росси</w:t>
      </w:r>
      <w:r>
        <w:t xml:space="preserve">йской Федерации имеют право приобретать в </w:t>
      </w:r>
      <w:hyperlink r:id="rId233" w:history="1">
        <w:r>
          <w:rPr>
            <w:color w:val="0000FF"/>
          </w:rPr>
          <w:t>порядке</w:t>
        </w:r>
      </w:hyperlink>
      <w:r>
        <w:t>, предусмотренном законодательством Российской Федерации для юридических лиц с особыми уставными за</w:t>
      </w:r>
      <w:r>
        <w:t>дачами, отдельные типы и модели гражданского и служебного оружия и специальных средств для исполнения возложенных на них федеральным законом обязанностей, связанных с обеспечением охраны продукции, поставляемой по государственному контракту, объектов, пред</w:t>
      </w:r>
      <w:r>
        <w:t>назначенных для добычи, переработки, транспортирования, хранения такой продукции, иного необходимого для выполнения государственных контрактов имущества.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31.07.1998 </w:t>
      </w:r>
      <w:hyperlink r:id="rId234" w:history="1">
        <w:r>
          <w:rPr>
            <w:color w:val="0000FF"/>
          </w:rPr>
          <w:t>N 156-ФЗ</w:t>
        </w:r>
      </w:hyperlink>
      <w:r>
        <w:t xml:space="preserve">, от 24.07.2007 </w:t>
      </w:r>
      <w:hyperlink r:id="rId235" w:history="1">
        <w:r>
          <w:rPr>
            <w:color w:val="0000FF"/>
          </w:rPr>
          <w:t>N 222-ФЗ</w:t>
        </w:r>
      </w:hyperlink>
      <w:r>
        <w:t xml:space="preserve">, от 09.02.2009 </w:t>
      </w:r>
      <w:hyperlink r:id="rId236" w:history="1">
        <w:r>
          <w:rPr>
            <w:color w:val="0000FF"/>
          </w:rPr>
          <w:t>N 2-ФЗ</w:t>
        </w:r>
      </w:hyperlink>
      <w:r>
        <w:t xml:space="preserve">, от 22.12.2008 </w:t>
      </w:r>
      <w:hyperlink r:id="rId237" w:history="1">
        <w:r>
          <w:rPr>
            <w:color w:val="0000FF"/>
          </w:rPr>
          <w:t>N 272-ФЗ</w:t>
        </w:r>
      </w:hyperlink>
      <w:r>
        <w:t xml:space="preserve">, от 20.04.2014 </w:t>
      </w:r>
      <w:hyperlink r:id="rId238" w:history="1">
        <w:r>
          <w:rPr>
            <w:color w:val="0000FF"/>
          </w:rPr>
          <w:t>N 75-ФЗ</w:t>
        </w:r>
      </w:hyperlink>
      <w:r>
        <w:t xml:space="preserve">, от 05.12.2017 </w:t>
      </w:r>
      <w:hyperlink r:id="rId239" w:history="1">
        <w:r>
          <w:rPr>
            <w:color w:val="0000FF"/>
          </w:rPr>
          <w:t>N 391-ФЗ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Отдельн</w:t>
      </w:r>
      <w:r>
        <w:t>ые типы и модели боевого ручного стрелкового оружия используются в качестве служебного юридическими лицами с особыми уставными задачами. Использование указанного оружия в иных не предусмотренных федеральным законом целях запрещается.</w:t>
      </w:r>
    </w:p>
    <w:p w:rsidR="00000000" w:rsidRDefault="00285B8F">
      <w:pPr>
        <w:pStyle w:val="ConsPlusNormal"/>
        <w:jc w:val="both"/>
      </w:pPr>
      <w:r>
        <w:t>(часть четвертая в ред</w:t>
      </w:r>
      <w:r>
        <w:t xml:space="preserve">. Федерального </w:t>
      </w:r>
      <w:hyperlink r:id="rId240" w:history="1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Разрешаются приобретение и использование охотничьего огнестрельного оружия в качестве служебного: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орга</w:t>
      </w:r>
      <w:r>
        <w:t xml:space="preserve">низациям, которые в соответствии с Федеральным </w:t>
      </w:r>
      <w:hyperlink r:id="rId241" w:history="1">
        <w:r>
          <w:rPr>
            <w:color w:val="0000FF"/>
          </w:rPr>
          <w:t>законом</w:t>
        </w:r>
      </w:hyperlink>
      <w:r>
        <w:t xml:space="preserve"> от 24 апреля 1995 года N 52-ФЗ "О животном мире" осуществляют функции охраны, контроля и регулир</w:t>
      </w:r>
      <w:r>
        <w:t>ования использования объектов животного мира и среды их обитания;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29.12.2006 </w:t>
      </w:r>
      <w:hyperlink r:id="rId242" w:history="1">
        <w:r>
          <w:rPr>
            <w:color w:val="0000FF"/>
          </w:rPr>
          <w:t>N 258-ФЗ</w:t>
        </w:r>
      </w:hyperlink>
      <w:r>
        <w:t xml:space="preserve">, от 09.02.2009 </w:t>
      </w:r>
      <w:hyperlink r:id="rId243" w:history="1">
        <w:r>
          <w:rPr>
            <w:color w:val="0000FF"/>
          </w:rPr>
          <w:t>N 2-ФЗ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территориальным органам и организациям специально уполномоченного федерального органа исполнительной власти в области гидрометеорологии и смежных с ней областях, осуществляющим в соответствии с Федеральным </w:t>
      </w:r>
      <w:hyperlink r:id="rId244" w:history="1">
        <w:r>
          <w:rPr>
            <w:color w:val="0000FF"/>
          </w:rPr>
          <w:t>законом</w:t>
        </w:r>
      </w:hyperlink>
      <w:r>
        <w:t xml:space="preserve"> от 19 июля 1998 года N 113-ФЗ "О гидрометеорологической службе" деятельность на труднодоступных станциях;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245" w:history="1">
        <w:r>
          <w:rPr>
            <w:color w:val="0000FF"/>
          </w:rPr>
          <w:t>закона</w:t>
        </w:r>
      </w:hyperlink>
      <w:r>
        <w:t xml:space="preserve"> от 09.02.2009 N 2-ФЗ)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государственным органам и государственным учреждениям, которые в соответствии с Лесным </w:t>
      </w:r>
      <w:hyperlink r:id="rId246" w:history="1">
        <w:r>
          <w:rPr>
            <w:color w:val="0000FF"/>
          </w:rPr>
          <w:t>кодексом</w:t>
        </w:r>
      </w:hyperlink>
      <w:r>
        <w:t xml:space="preserve"> Российской Федерации осуществляют федеральный государственный лесной надзор (лесную охрану);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247" w:history="1">
        <w:r>
          <w:rPr>
            <w:color w:val="0000FF"/>
          </w:rPr>
          <w:t>законом</w:t>
        </w:r>
      </w:hyperlink>
      <w:r>
        <w:t xml:space="preserve"> от 14.03</w:t>
      </w:r>
      <w:r>
        <w:t xml:space="preserve">.2009 N 32-ФЗ; в ред. Федерального </w:t>
      </w:r>
      <w:hyperlink r:id="rId248" w:history="1">
        <w:r>
          <w:rPr>
            <w:color w:val="0000FF"/>
          </w:rPr>
          <w:t>закона</w:t>
        </w:r>
      </w:hyperlink>
      <w:r>
        <w:t xml:space="preserve"> от 12.03.2014 N 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организациям, проводящим в соответствии с </w:t>
      </w:r>
      <w:hyperlink r:id="rId249" w:history="1">
        <w:r>
          <w:rPr>
            <w:color w:val="0000FF"/>
          </w:rPr>
          <w:t>Законом</w:t>
        </w:r>
      </w:hyperlink>
      <w:r>
        <w:t xml:space="preserve"> Российской Федерации от 21 февраля 1992 года N 2395-1 "О недрах" полевые работы по региональному геологическому изучению недр и геологическому изучению, включающему поиски и оценку мест</w:t>
      </w:r>
      <w:r>
        <w:t xml:space="preserve">орождений полезных ископаемых, в районах Крайнего Севера и приравненных к ним местностях, а также в иных малонаселенных и труднодоступных местностях, </w:t>
      </w:r>
      <w:hyperlink r:id="rId250" w:history="1">
        <w:r>
          <w:rPr>
            <w:color w:val="0000FF"/>
          </w:rPr>
          <w:t>п</w:t>
        </w:r>
        <w:r>
          <w:rPr>
            <w:color w:val="0000FF"/>
          </w:rPr>
          <w:t>еречень</w:t>
        </w:r>
      </w:hyperlink>
      <w:r>
        <w:t xml:space="preserve"> которых устанавливается Правительством Российской Федерации;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251" w:history="1">
        <w:r>
          <w:rPr>
            <w:color w:val="0000FF"/>
          </w:rPr>
          <w:t>законом</w:t>
        </w:r>
      </w:hyperlink>
      <w:r>
        <w:t xml:space="preserve"> от 05.04.2011 N 52-ФЗ)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lastRenderedPageBreak/>
        <w:t>государственным учр</w:t>
      </w:r>
      <w:r>
        <w:t xml:space="preserve">еждениям, должностные лица которых осуществляют государственный надзор в области охраны и использования особо охраняемых природных территорий в соответствии с Федеральным </w:t>
      </w:r>
      <w:hyperlink r:id="rId252" w:history="1">
        <w:r>
          <w:rPr>
            <w:color w:val="0000FF"/>
          </w:rPr>
          <w:t>законом</w:t>
        </w:r>
      </w:hyperlink>
      <w:r>
        <w:t xml:space="preserve"> от 14 марта 1995 года N 33-ФЗ "Об особо охраняемых природных территориях".</w:t>
      </w:r>
    </w:p>
    <w:p w:rsidR="00000000" w:rsidRDefault="00285B8F">
      <w:pPr>
        <w:pStyle w:val="ConsPlusNormal"/>
        <w:jc w:val="both"/>
      </w:pPr>
      <w:r>
        <w:t xml:space="preserve">(абзац введен Федеральным </w:t>
      </w:r>
      <w:hyperlink r:id="rId253" w:history="1">
        <w:r>
          <w:rPr>
            <w:color w:val="0000FF"/>
          </w:rPr>
          <w:t>законом</w:t>
        </w:r>
      </w:hyperlink>
      <w:r>
        <w:t xml:space="preserve"> от 03.08.2018 N 321-ФЗ)</w:t>
      </w:r>
    </w:p>
    <w:p w:rsidR="00000000" w:rsidRDefault="00285B8F">
      <w:pPr>
        <w:pStyle w:val="ConsPlusNormal"/>
        <w:jc w:val="both"/>
      </w:pPr>
      <w:r>
        <w:t>(ча</w:t>
      </w:r>
      <w:r>
        <w:t xml:space="preserve">сть пятая в ред. Федерального </w:t>
      </w:r>
      <w:hyperlink r:id="rId254" w:history="1">
        <w:r>
          <w:rPr>
            <w:color w:val="0000FF"/>
          </w:rPr>
          <w:t>закона</w:t>
        </w:r>
      </w:hyperlink>
      <w:r>
        <w:t xml:space="preserve"> от 25.06.2002 N 70-ФЗ)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Выдача оружия работникам юридических лиц с особыми уставными задачами осуществляется по р</w:t>
      </w:r>
      <w:r>
        <w:t>ешению руководителей данных юридических лиц после прохождения указанными работниками соответствующей подготовки и при отсутствии у них оснований, препятствующих получению лицензии на приобретение гражданского оружия. Эти работники обязаны проходить периоди</w:t>
      </w:r>
      <w:r>
        <w:t xml:space="preserve">ческую проверку на пригодность к действиям в условиях, связанных с применением огнестрельного оружия, и иметь </w:t>
      </w:r>
      <w:hyperlink r:id="rId255" w:history="1">
        <w:r>
          <w:rPr>
            <w:color w:val="0000FF"/>
          </w:rPr>
          <w:t>разрешение</w:t>
        </w:r>
      </w:hyperlink>
      <w:r>
        <w:t xml:space="preserve"> федерального органа исполни</w:t>
      </w:r>
      <w:r>
        <w:t>тельной власти, уполномоченного в сфере оборота оружия, или его территориального органа на хранение и ношение служебного оружия, а также ежегодно проходить химико-токсикологические исследования наличия в организме человека наркотических средств, психотропн</w:t>
      </w:r>
      <w:r>
        <w:t xml:space="preserve">ых веществ и их метаболитов. Содержание программы подготовки и </w:t>
      </w:r>
      <w:hyperlink r:id="rId256" w:history="1">
        <w:r>
          <w:rPr>
            <w:color w:val="0000FF"/>
          </w:rPr>
          <w:t>порядок</w:t>
        </w:r>
      </w:hyperlink>
      <w:r>
        <w:t xml:space="preserve"> проведения проверки определяются федеральным органом исполнительной власти, у</w:t>
      </w:r>
      <w:r>
        <w:t>полномоченным в сфере оборота оружия.</w:t>
      </w:r>
    </w:p>
    <w:p w:rsidR="00000000" w:rsidRDefault="00285B8F">
      <w:pPr>
        <w:pStyle w:val="ConsPlusNormal"/>
        <w:jc w:val="both"/>
      </w:pPr>
      <w:r>
        <w:t xml:space="preserve">(часть шестая в ред. Федерального </w:t>
      </w:r>
      <w:hyperlink r:id="rId257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17" w:name="Par332"/>
      <w:bookmarkEnd w:id="17"/>
      <w:r>
        <w:t>Подготовка работников юридических</w:t>
      </w:r>
      <w:r>
        <w:t xml:space="preserve"> лиц с особыми уставными задачами может производиться частными организациями, осуществляющими образовательную деятельность по подготовке частных охранников, соответствующими федеральными органами исполнительной власти и организациями.</w:t>
      </w:r>
    </w:p>
    <w:p w:rsidR="00000000" w:rsidRDefault="00285B8F">
      <w:pPr>
        <w:pStyle w:val="ConsPlusNormal"/>
        <w:jc w:val="both"/>
      </w:pPr>
      <w:r>
        <w:t>(часть седьмая в ред.</w:t>
      </w:r>
      <w:r>
        <w:t xml:space="preserve"> Федерального </w:t>
      </w:r>
      <w:hyperlink r:id="rId258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 организациях с особыми уставными задачами должности, связанные с учетом, хранением, выдачей или испол</w:t>
      </w:r>
      <w:r>
        <w:t>ьзованием огнестрельного оружия, боеприпасов и патронов к огнестрельному оружию, не могут замещать лица, которые имеют неснятую или непогашенную судимость за преступление, совершенное умышленно, либо в отношении которых судом установлен запрет замещать так</w:t>
      </w:r>
      <w:r>
        <w:t>ие должности или заниматься определенной профессиональной или предпринимательской деятельностью в сфере оборота оружия.</w:t>
      </w:r>
    </w:p>
    <w:p w:rsidR="00000000" w:rsidRDefault="00285B8F">
      <w:pPr>
        <w:pStyle w:val="ConsPlusNormal"/>
        <w:jc w:val="both"/>
      </w:pPr>
      <w:r>
        <w:t xml:space="preserve">(часть восьмая введена Федеральным </w:t>
      </w:r>
      <w:hyperlink r:id="rId259" w:history="1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bookmarkStart w:id="18" w:name="Par337"/>
      <w:bookmarkEnd w:id="18"/>
      <w:r>
        <w:t>Статья 13. Право на приобретение оружия гражданами Российской Федерации</w:t>
      </w:r>
    </w:p>
    <w:p w:rsidR="00000000" w:rsidRDefault="00285B8F">
      <w:pPr>
        <w:pStyle w:val="ConsPlusNormal"/>
        <w:ind w:firstLine="540"/>
        <w:jc w:val="both"/>
      </w:pPr>
      <w:r>
        <w:t xml:space="preserve">(в ред. Федерального </w:t>
      </w:r>
      <w:hyperlink r:id="rId260" w:history="1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000000" w:rsidRDefault="00285B8F">
      <w:pPr>
        <w:pStyle w:val="ConsPlusNormal"/>
        <w:ind w:firstLine="540"/>
        <w:jc w:val="both"/>
      </w:pPr>
    </w:p>
    <w:p w:rsidR="00000000" w:rsidRDefault="00285B8F">
      <w:pPr>
        <w:pStyle w:val="ConsPlusNormal"/>
        <w:ind w:firstLine="540"/>
        <w:jc w:val="both"/>
      </w:pPr>
      <w:bookmarkStart w:id="19" w:name="Par340"/>
      <w:bookmarkEnd w:id="19"/>
      <w:r>
        <w:t>Право на приобретение гражданского огнестрельного оружия ограниченного поражения имеют граждане Российской Федерации, достигшие возраста 21 года, граждане Российской Федерации, не достигшие возраста 21 года, прошедш</w:t>
      </w:r>
      <w:r>
        <w:t>ие либо проходящие военную службу, а также граждане, проходящие службу в государственных военизированных организациях и имеющие воинские звания либо специальные звания или классные чины юстиции. Право на приобретение газового оружия, огнестрельного гладкос</w:t>
      </w:r>
      <w:r>
        <w:t xml:space="preserve">твольного длинноствольного оружия самообороны, спортивного оружия, охотничьего оружия, сигнального оружия, холодного клинкового оружия, предназначенного для ношения с национальными костюмами народов Российской Федерации или казачьей формой, имеют граждане </w:t>
      </w:r>
      <w:r>
        <w:t>Российской Федерации, достигшие возраста 18 лет.</w:t>
      </w:r>
    </w:p>
    <w:p w:rsidR="00000000" w:rsidRDefault="00285B8F">
      <w:pPr>
        <w:pStyle w:val="ConsPlusNormal"/>
        <w:jc w:val="both"/>
      </w:pPr>
      <w:r>
        <w:lastRenderedPageBreak/>
        <w:t xml:space="preserve">(в ред. Федеральных законов от 21.07.2014 </w:t>
      </w:r>
      <w:hyperlink r:id="rId261" w:history="1">
        <w:r>
          <w:rPr>
            <w:color w:val="0000FF"/>
          </w:rPr>
          <w:t>N 227-ФЗ</w:t>
        </w:r>
      </w:hyperlink>
      <w:r>
        <w:t xml:space="preserve">, от 13.07.2015 </w:t>
      </w:r>
      <w:hyperlink r:id="rId262" w:history="1">
        <w:r>
          <w:rPr>
            <w:color w:val="0000FF"/>
          </w:rPr>
          <w:t>N 230-ФЗ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Возраст, по достижении которого граждане Российской Федерации имеют право на приобретение охотничьего огнестрельного гладкоствольного длинноствольного оружия, может быть с</w:t>
      </w:r>
      <w:r>
        <w:t>нижен не более чем на два года по решению законодательного (представительного) органа государственной власти субъекта Российской Федерации.</w:t>
      </w:r>
    </w:p>
    <w:p w:rsidR="00000000" w:rsidRDefault="00285B8F">
      <w:pPr>
        <w:pStyle w:val="ConsPlusNormal"/>
        <w:jc w:val="both"/>
      </w:pPr>
      <w:r>
        <w:t xml:space="preserve">(часть вторая в ред. Федерального </w:t>
      </w:r>
      <w:hyperlink r:id="rId263" w:history="1">
        <w:r>
          <w:rPr>
            <w:color w:val="0000FF"/>
          </w:rPr>
          <w:t>закона</w:t>
        </w:r>
      </w:hyperlink>
      <w:r>
        <w:t xml:space="preserve"> от 21.07.2014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Газовые пистолеты, револьверы, сигнальное оружие, холодное клинковое оружие, предназначенное для ношения с национальными костюмами народов Российской Федерации или казачьей формой, граждане Российско</w:t>
      </w:r>
      <w:r>
        <w:t>й Федерации имеют право приобретать на основании лицензии на приобретение оружия с последующей регистрацией оружия в двухнедельный срок в федеральном органе исполнительной власти, уполномоченном в сфере оборота оружия, или его территориальном органе по мес</w:t>
      </w:r>
      <w:r>
        <w:t xml:space="preserve">ту жительства. По лицензии на приобретение оружия допускается регистрация не более пяти единиц указанных видов оружия. </w:t>
      </w:r>
      <w:hyperlink r:id="rId264" w:history="1">
        <w:r>
          <w:rPr>
            <w:color w:val="0000FF"/>
          </w:rPr>
          <w:t>Лицензия</w:t>
        </w:r>
      </w:hyperlink>
      <w:r>
        <w:t xml:space="preserve"> выдается федеральным</w:t>
      </w:r>
      <w:r>
        <w:t xml:space="preserve"> органом исполнительной власти, уполномоченным в сфере оборота оружия, или его территориальным органом по месту жительства гражданина Российской Федерации и одновременно является разрешением на хранение и ношение указанных видов оружия. Срок действия лицен</w:t>
      </w:r>
      <w:r>
        <w:t xml:space="preserve">зии пять лет. По окончании срока действия лицензии он может быть продлен в порядке, предусмотренном </w:t>
      </w:r>
      <w:hyperlink w:anchor="Par240" w:tooltip="Статья 9. Лицензирование приобретения, экспонирования и коллекционирования оружия и патронов к нему" w:history="1">
        <w:r>
          <w:rPr>
            <w:color w:val="0000FF"/>
          </w:rPr>
          <w:t>статьей 9</w:t>
        </w:r>
      </w:hyperlink>
      <w:r>
        <w:t xml:space="preserve"> настоящего Федерал</w:t>
      </w:r>
      <w:r>
        <w:t>ьного закона.</w:t>
      </w:r>
    </w:p>
    <w:p w:rsidR="00000000" w:rsidRDefault="00285B8F">
      <w:pPr>
        <w:pStyle w:val="ConsPlusNormal"/>
        <w:jc w:val="both"/>
      </w:pPr>
      <w:r>
        <w:t xml:space="preserve">(часть третья в ред. Федерального </w:t>
      </w:r>
      <w:hyperlink r:id="rId265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Механические распылители, аэрозольные и другие устройства, снаря</w:t>
      </w:r>
      <w:r>
        <w:t>женные слезоточивыми или раздражающими веществами, электрошоковые устройства и искровые разрядники отечественного производства, пневматическое оружие с дульной энергией не более 7,5 Дж и калибра до 4,5 мм включительно, списанное оружие имеют право приобрет</w:t>
      </w:r>
      <w:r>
        <w:t>ать граждане Российской Федерации, достигшие возраста 18 лет, без получения лицензии. Старинное (антикварное) оружие, копии старинного (антикварного) оружия, реплики старинного (антикварного) оружия, холодное оружие, имеющее культурную ценность, имеют прав</w:t>
      </w:r>
      <w:r>
        <w:t>о приобретать граждане Российской Федерации, имеющие лицензию на коллекционирование оружия.</w:t>
      </w:r>
    </w:p>
    <w:p w:rsidR="00000000" w:rsidRDefault="00285B8F">
      <w:pPr>
        <w:pStyle w:val="ConsPlusNormal"/>
        <w:jc w:val="both"/>
      </w:pPr>
      <w:r>
        <w:t xml:space="preserve">(часть четвертая в ред. Федерального </w:t>
      </w:r>
      <w:hyperlink r:id="rId266" w:history="1">
        <w:r>
          <w:rPr>
            <w:color w:val="0000FF"/>
          </w:rPr>
          <w:t>закона</w:t>
        </w:r>
      </w:hyperlink>
      <w:r>
        <w:t xml:space="preserve"> от 05.12.201</w:t>
      </w:r>
      <w:r>
        <w:t>7 N 391-ФЗ)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Огнестрельное гладкоствольное длинноствольное оружие, указанное в </w:t>
      </w:r>
      <w:hyperlink w:anchor="Par108" w:tooltip="1) оружие самообороны:" w:history="1">
        <w:r>
          <w:rPr>
            <w:color w:val="0000FF"/>
          </w:rPr>
          <w:t>пунктах 1</w:t>
        </w:r>
      </w:hyperlink>
      <w:r>
        <w:t xml:space="preserve">, </w:t>
      </w:r>
      <w:hyperlink w:anchor="Par117" w:tooltip="2) спортивное оружие:" w:history="1">
        <w:r>
          <w:rPr>
            <w:color w:val="0000FF"/>
          </w:rPr>
          <w:t>2</w:t>
        </w:r>
      </w:hyperlink>
      <w:r>
        <w:t xml:space="preserve"> и </w:t>
      </w:r>
      <w:hyperlink w:anchor="Par123" w:tooltip="3) охотничье оружие:" w:history="1">
        <w:r>
          <w:rPr>
            <w:color w:val="0000FF"/>
          </w:rPr>
          <w:t>3 части второй статьи 3</w:t>
        </w:r>
      </w:hyperlink>
      <w:r>
        <w:t xml:space="preserve"> настоящего Федерального закона, граждане Российской Федерации имеют право приобретать в целях самообороны без права ношения на основании лицензии, </w:t>
      </w:r>
      <w:hyperlink r:id="rId267" w:history="1">
        <w:r>
          <w:rPr>
            <w:color w:val="0000FF"/>
          </w:rPr>
          <w:t>выдаваемой</w:t>
        </w:r>
      </w:hyperlink>
      <w:r>
        <w:t xml:space="preserve"> федеральным органом исполнительной власти, уполномоченным в сфере оборота оружия, или его территориальным органом по месту жительства.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268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ч. 6 ст. 13 вносятся изменения (</w:t>
            </w:r>
            <w:hyperlink r:id="rId269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270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Спортивное и охотничье огнестрельное гладкоствольное длинноствольное оружие и охотничье пневмат</w:t>
      </w:r>
      <w:r>
        <w:t>ическое оружие имеют право приобретать граждане Российской Федерации, которым выданы охотничьи билеты или членские охотничьи билеты.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lastRenderedPageBreak/>
        <w:t xml:space="preserve">Спортивное огнестрельное гладкоствольное длинноствольное оружие, спортивное пневматическое оружие с дульной энергией свыше </w:t>
      </w:r>
      <w:r>
        <w:t>7,5 Дж и охотничье огнестрельное гладкоствольное длинноствольное оружие имеют право приобретать для занятий видами спорта, связанными с использованием огнестрельного оружия, граждане Российской Федерации, которым спортивной организацией или образовательной</w:t>
      </w:r>
      <w:r>
        <w:t xml:space="preserve"> организацией в соответствии с выполняемыми этими организациями уставными задачами в сфере физической культуры и спорта выдан документ, подтверждающий занятие видами спорта, связанными с использованием огнестрельного оружия.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</w:t>
      </w:r>
      <w:r>
        <w:t xml:space="preserve">02.07.2013 </w:t>
      </w:r>
      <w:hyperlink r:id="rId271" w:history="1">
        <w:r>
          <w:rPr>
            <w:color w:val="0000FF"/>
          </w:rPr>
          <w:t>N 185-ФЗ</w:t>
        </w:r>
      </w:hyperlink>
      <w:r>
        <w:t xml:space="preserve">, от 31.12.2014 </w:t>
      </w:r>
      <w:hyperlink r:id="rId272" w:history="1">
        <w:r>
          <w:rPr>
            <w:color w:val="0000FF"/>
          </w:rPr>
          <w:t>N 523-ФЗ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Охотничье огнестрельное оружие с нарезным стволом имеют право приобретать граждане Российской Федерации, которым в установленном </w:t>
      </w:r>
      <w:hyperlink r:id="rId273" w:history="1">
        <w:r>
          <w:rPr>
            <w:color w:val="0000FF"/>
          </w:rPr>
          <w:t>порядке</w:t>
        </w:r>
      </w:hyperlink>
      <w:r>
        <w:t xml:space="preserve"> предос</w:t>
      </w:r>
      <w:r>
        <w:t>тавлено право на охоту, при условии, что они занимаются профессиональной деятельностью, связанной с охотой, либо имеют в собственности охотничье огнестрельное гладкоствольное длинноствольное оружие не менее пяти лет.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Спортивное огнестрельное длинноствольно</w:t>
      </w:r>
      <w:r>
        <w:t>е оружие с нарезным стволом и патроны к нему,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Федерации, которым выдано удостоверение, подтверждающее</w:t>
      </w:r>
      <w:r>
        <w:t xml:space="preserve"> спортивное звание по виду спорта, связанному с использованием спортивного огнестрельного оружия, при условии, что они являются спортсменами высокого класса в указанном виде спорта либо имеют в собственности спортивное огнестрельное гладкоствольное длиннос</w:t>
      </w:r>
      <w:r>
        <w:t>твольное оружие не менее пяти лет.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274" w:history="1">
        <w:r>
          <w:rPr>
            <w:color w:val="0000FF"/>
          </w:rPr>
          <w:t>закона</w:t>
        </w:r>
      </w:hyperlink>
      <w:r>
        <w:t xml:space="preserve"> от 31.12.2014 N 523-ФЗ)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Спортивное огнестрельное короткоствольное оружие с нарезным с</w:t>
      </w:r>
      <w:r>
        <w:t>тволом и патроны к нему имеют право приобретать граждане Российской Федерации, которые являются спортсменами высокого класса и которым выдано удостоверение, подтверждающее спортивное звание по виду спорта, связанному с использованием такого спортивного ору</w:t>
      </w:r>
      <w:r>
        <w:t xml:space="preserve">жия. Перечень профессий, занятие которыми дает право на приобретение охотничьего огнестрельного оружия с нарезным стволом, устанавливается органами исполнительной власти субъектов Российской Федерации. </w:t>
      </w:r>
      <w:hyperlink r:id="rId275" w:history="1">
        <w:r>
          <w:rPr>
            <w:color w:val="0000FF"/>
          </w:rPr>
          <w:t>Перечень</w:t>
        </w:r>
      </w:hyperlink>
      <w:r>
        <w:t xml:space="preserve"> видов спорта, занятие которыми дает право на приобретение спортивного огнестрельного оружия с нарезным стволом, устанавливается из видов спорта, включенных в программы Олимпийских игр, и утверж</w:t>
      </w:r>
      <w:r>
        <w:t>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</w:t>
      </w:r>
      <w:r>
        <w:t>ти, уполномоченным в сфере оборота оружия.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02.04.2014 </w:t>
      </w:r>
      <w:hyperlink r:id="rId276" w:history="1">
        <w:r>
          <w:rPr>
            <w:color w:val="0000FF"/>
          </w:rPr>
          <w:t>N 63-ФЗ</w:t>
        </w:r>
      </w:hyperlink>
      <w:r>
        <w:t xml:space="preserve">, от 31.12.2014 </w:t>
      </w:r>
      <w:hyperlink r:id="rId277" w:history="1">
        <w:r>
          <w:rPr>
            <w:color w:val="0000FF"/>
          </w:rPr>
          <w:t>N 523-ФЗ</w:t>
        </w:r>
      </w:hyperlink>
      <w:r>
        <w:t xml:space="preserve">, от 03.07.2016 </w:t>
      </w:r>
      <w:hyperlink r:id="rId278" w:history="1">
        <w:r>
          <w:rPr>
            <w:color w:val="0000FF"/>
          </w:rPr>
          <w:t>N 227-ФЗ</w:t>
        </w:r>
      </w:hyperlink>
      <w:r>
        <w:t>)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ч. 11 ст. 13 вносятся изменения (</w:t>
            </w:r>
            <w:hyperlink r:id="rId279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280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 xml:space="preserve">Общее количество приобретенного гражданином Российской Федерации охотничьего огнестрельного оружия с нарезным стволом не должно превышать пять единиц, спортивного </w:t>
      </w:r>
      <w:r>
        <w:lastRenderedPageBreak/>
        <w:t>огнестрельного оружия с нарезным ство</w:t>
      </w:r>
      <w:r>
        <w:t>лом - пять единиц, огнестрельного гладкоствольного длинноствольного оружия - пять единиц, огнестрельного оружия ограниченного поражения - две единицы, за исключением случаев, если перечисленные виды оружия являются объектом коллекционирования.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</w:t>
            </w:r>
            <w:r>
              <w:rPr>
                <w:color w:val="392C69"/>
              </w:rPr>
              <w:t>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ч. 12 ст. 13 вносятся изменения (</w:t>
            </w:r>
            <w:hyperlink r:id="rId281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282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Охотничье холодное клинковое оружие имеют право приобретать граждане Российской Федерации, имеющие разрешение федерального органа исполнительной власти, уполномоченного в сфере оборо</w:t>
      </w:r>
      <w:r>
        <w:t xml:space="preserve">та оружия, или его территориального органа на хранение и ношение охотничьего оружия. Охотничье холодное клинковое оружие регистрируется торговой организацией при продаже этого оружия в </w:t>
      </w:r>
      <w:hyperlink r:id="rId283" w:history="1">
        <w:r>
          <w:rPr>
            <w:color w:val="0000FF"/>
          </w:rPr>
          <w:t>порядке</w:t>
        </w:r>
      </w:hyperlink>
      <w:r>
        <w:t>, предусмотренном федеральным органом исполнительной власти, уполномоченным в сфере оборота оружия.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03.07.2016 </w:t>
      </w:r>
      <w:hyperlink r:id="rId284" w:history="1">
        <w:r>
          <w:rPr>
            <w:color w:val="0000FF"/>
          </w:rPr>
          <w:t>N 227-ФЗ</w:t>
        </w:r>
      </w:hyperlink>
      <w:r>
        <w:t xml:space="preserve">, от 05.12.2017 </w:t>
      </w:r>
      <w:hyperlink r:id="rId285" w:history="1">
        <w:r>
          <w:rPr>
            <w:color w:val="0000FF"/>
          </w:rPr>
          <w:t>N 391-ФЗ</w:t>
        </w:r>
      </w:hyperlink>
      <w:r>
        <w:t>)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ч. 13 ст. 13 вносятся изменения (</w:t>
            </w:r>
            <w:hyperlink r:id="rId286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287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Приобретенные гражданином Российской Федерации огнестрельное оружие, огнестрельное оружие ограниченного поражения и охотничье пневматическое оружие с дульной энергией свыше 7,5 Дж подлежат регистрации в территориальном органе федерального органа испо</w:t>
      </w:r>
      <w:r>
        <w:t>лнительной власти, уполномоченного в сфере оборота оружия, по месту жительства в двухнедельный срок со дня его приобретения. В случае изменения места жительства гражданин Российской Федерации в двухнедельный срок со дня регистрации по новому месту жительст</w:t>
      </w:r>
      <w:r>
        <w:t>ва обязан обратиться в соответствующий территориальный орган федерального органа исполнительной власти, уполномоченного в сфере оборота оружия, с заявлением о постановке на учет принадлежащего ему оружия.</w:t>
      </w:r>
    </w:p>
    <w:p w:rsidR="00000000" w:rsidRDefault="00285B8F">
      <w:pPr>
        <w:pStyle w:val="ConsPlusNormal"/>
        <w:jc w:val="both"/>
      </w:pPr>
      <w:r>
        <w:t xml:space="preserve">(часть тринадцатая в ред. Федерального </w:t>
      </w:r>
      <w:hyperlink r:id="rId288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Гражданину Российской Федерации федеральным органом исполнительной власти, уполномоченным в сфере оборота оружия, или его террито</w:t>
      </w:r>
      <w:r>
        <w:t>риальным органом по месту жительства при регистрации огнестрельного гладкоствольного длинноствольного оружия самообороны выдается разрешение на его хранение сроком на пять лет, при регистрации охотничьего огнестрельного длинноствольного оружия, спортивного</w:t>
      </w:r>
      <w:r>
        <w:t xml:space="preserve"> огнестрельного длинноствольного оружия, пневматического оружия или огнестрельного оружия ограниченного поражения - разрешение на его хранение и ношение сроком на пять лет на основании документа, подтверждающего законность приобретения соответствующего ору</w:t>
      </w:r>
      <w:r>
        <w:t>жия, при регистрации спортивного огнестрельного короткоствольного оружия с нарезным стволом - разрешение на его хранение и использование на стрелковом объекте сроком на пять лет без права ношения, при регистрации оружия, приобретенного в целях коллекционир</w:t>
      </w:r>
      <w:r>
        <w:t xml:space="preserve">ования, - разрешение на его хранение, которое выдается бессрочно. Продление срока действия разрешения осуществляется в порядке, предусмотренном </w:t>
      </w:r>
      <w:hyperlink w:anchor="Par240" w:tooltip="Статья 9. Лицензирование приобретения, экспонирования и коллекционирования оружия и патронов к нему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закона.</w:t>
      </w:r>
    </w:p>
    <w:p w:rsidR="00000000" w:rsidRDefault="00285B8F">
      <w:pPr>
        <w:pStyle w:val="ConsPlusNormal"/>
        <w:jc w:val="both"/>
      </w:pPr>
      <w:r>
        <w:lastRenderedPageBreak/>
        <w:t xml:space="preserve">(часть четырнадцатая в ред. Федерального </w:t>
      </w:r>
      <w:hyperlink r:id="rId289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Для получения лицензии на приобретение оружия гражданин Российской Федерации обязан представить в федеральный орган исполнительной власти, уполномоченный в сфере оборота оружия, или его территориальный орган по месту жительства заявление, составленное по у</w:t>
      </w:r>
      <w:r>
        <w:t>становленной форме, документ, удостоверяющий гражданство Российской Федерации,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оружием, меди</w:t>
      </w:r>
      <w:r>
        <w:t>цинское заключение об отсутствии медицинских противопоказаний к владению оружием, а также медицинское заключение об отсутствии в организме человека наркотических средств, психотропных веществ и их метаболитов, полученное после прохождения химико-токсиколог</w:t>
      </w:r>
      <w:r>
        <w:t>ических исследований наличия в организме человека наркотических средств, психотропных веществ и их метаболитов, и другие предусмотренные настоящим Федеральным законом документы. Медицинское заключение об отсутствии медицинских противопоказаний к владению о</w:t>
      </w:r>
      <w:r>
        <w:t>ружием и медицинское заключение об отсутствии в организме человека наркотических средств, психотропных веществ и их метаболитов, полученное после прохождения химико-токсикологических исследований наличия в организме человека наркотических средств, психотро</w:t>
      </w:r>
      <w:r>
        <w:t>пных веществ и их метаболитов, представляются гражданами Российской Федерации, впервые приобретающими гражданское огнестрельное оружие, гражданское огнестрельное оружие ограниченного поражения, газовые пистолеты, револьверы, спортивное пневматическое оружи</w:t>
      </w:r>
      <w:r>
        <w:t>е или охотничье пневматическое оружие. Для получения лицензии на приобретение оружия гражданин Российской Федерации, проходящий службу в государственной военизированной организации и имеющий воинское звание либо специальное звание или классный чин юстиции,</w:t>
      </w:r>
      <w:r>
        <w:t xml:space="preserve"> представляет заявление, составленное по установленной форме, документ, удостоверяющий гражданство Российской Федерации, документ, подтверждающий прохождение им службы в соответствующей организации и наличие воинского либо специального звания или классного</w:t>
      </w:r>
      <w:r>
        <w:t xml:space="preserve"> чина юстиции.</w:t>
      </w:r>
    </w:p>
    <w:p w:rsidR="00000000" w:rsidRDefault="00285B8F">
      <w:pPr>
        <w:pStyle w:val="ConsPlusNormal"/>
        <w:jc w:val="both"/>
      </w:pPr>
      <w:r>
        <w:t xml:space="preserve">(часть пятнадцатая в ред. Федерального </w:t>
      </w:r>
      <w:hyperlink r:id="rId290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Для получения лицензий на приобретение огнестрельного оружия и </w:t>
      </w:r>
      <w:r>
        <w:t xml:space="preserve">(или) пневматического оружия с дульной энергией свыше 7,5 Дж для занятий спортом гражданин Российской Федерации обязан представить ходатайство общероссийской спортивной федерации, аккредитованной в соответствии с </w:t>
      </w:r>
      <w:hyperlink r:id="rId29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о выдаче соответствующей лицензии с указанием вида спорта, связанного с использованием спортивного оружия.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Граждане РФ, которым до 16.01.2019 выданы разрешения на хранение и ношение гражданского огнестрельного длинноствольного оружия, вправе для личного использования производить самостоятельное снаряжение патронов к такому оружию без прохождения обучения (ФЗ от</w:t>
            </w:r>
            <w:r>
              <w:rPr>
                <w:color w:val="392C69"/>
              </w:rPr>
              <w:t xml:space="preserve"> 19.07.2018 </w:t>
            </w:r>
            <w:hyperlink r:id="rId292" w:history="1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Граждане Российской Федерации, впервые приобретающие гражданское огнестрельное оружие, гражданское огнестрельное оружие огра</w:t>
      </w:r>
      <w:r>
        <w:t>ниченного поражения, газовые пистолеты, револьверы или охотничье пневматическое оружие, за исключением граждан, имеющих разрешение на хранение или хранение и ношение огнестрельного оружия, граждан, проходящих службу в государственных военизированных органи</w:t>
      </w:r>
      <w:r>
        <w:t xml:space="preserve">зациях и имеющих воинские звания либо </w:t>
      </w:r>
      <w:r>
        <w:lastRenderedPageBreak/>
        <w:t>специальные звания или классные чины юстиции либо уволенных из этих организаций с правом на пенсию, обязаны пройти подготовку в целях изучения правил безопасного обращения с оружием и приобретения навыков безопасного о</w:t>
      </w:r>
      <w:r>
        <w:t>бращения с оружием. Граждане Российской Федерации, впервые приобретающие охотничье огнестрельное длинноствольное оружие или спортивное огнестрельное длинноствольное оружие, за исключением граждан, имеющих разрешение на хранение или хранение и ношение огнес</w:t>
      </w:r>
      <w:r>
        <w:t>трельного оружия, граждан, проходящих службу в государственных военизированных организациях и имеющих воинские звания либо специальные звания или классные чины юстиции либо уволенных из этих организаций с правом на пенсию, при изучении правил безопасного о</w:t>
      </w:r>
      <w:r>
        <w:t xml:space="preserve">бращения с оружием и приобретении навыков безопасного обращения с оружием обязаны пройти обучение безопасному самостоятельному снаряжению патронов к гражданскому огнестрельному длинноствольному оружию. </w:t>
      </w:r>
      <w:hyperlink r:id="rId293" w:history="1">
        <w:r>
          <w:rPr>
            <w:color w:val="0000FF"/>
          </w:rPr>
          <w:t>Перечень</w:t>
        </w:r>
      </w:hyperlink>
      <w:r>
        <w:t xml:space="preserve"> организаций,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оружием, определяется Правительством Р</w:t>
      </w:r>
      <w:r>
        <w:t xml:space="preserve">оссийской Федерации. </w:t>
      </w:r>
      <w:hyperlink r:id="rId294" w:history="1">
        <w:r>
          <w:rPr>
            <w:color w:val="0000FF"/>
          </w:rPr>
          <w:t>Требования</w:t>
        </w:r>
      </w:hyperlink>
      <w:r>
        <w:t xml:space="preserve"> к содержанию программ подготовки лиц в целях изучения правил безопасного обращения с оружием и приобретения навыков </w:t>
      </w:r>
      <w:r>
        <w:t xml:space="preserve">безопасного обращения с оружием и </w:t>
      </w:r>
      <w:hyperlink r:id="rId295" w:history="1">
        <w:r>
          <w:rPr>
            <w:color w:val="0000FF"/>
          </w:rPr>
          <w:t>порядок</w:t>
        </w:r>
      </w:hyperlink>
      <w:r>
        <w:t xml:space="preserve"> согласования этих программ устанавливаются федеральным органом исполнительной власти, осуществляющим функц</w:t>
      </w:r>
      <w:r>
        <w:t>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уполномоченным в сфере оборота оружия.</w:t>
      </w:r>
    </w:p>
    <w:p w:rsidR="00000000" w:rsidRDefault="00285B8F">
      <w:pPr>
        <w:pStyle w:val="ConsPlusNormal"/>
        <w:jc w:val="both"/>
      </w:pPr>
      <w:r>
        <w:t>(в ред. Федеральных законов от 13.07.</w:t>
      </w:r>
      <w:r>
        <w:t xml:space="preserve">2015 </w:t>
      </w:r>
      <w:hyperlink r:id="rId296" w:history="1">
        <w:r>
          <w:rPr>
            <w:color w:val="0000FF"/>
          </w:rPr>
          <w:t>N 230-ФЗ</w:t>
        </w:r>
      </w:hyperlink>
      <w:r>
        <w:t xml:space="preserve">, от 03.07.2016 </w:t>
      </w:r>
      <w:hyperlink r:id="rId297" w:history="1">
        <w:r>
          <w:rPr>
            <w:color w:val="0000FF"/>
          </w:rPr>
          <w:t>N 227-ФЗ</w:t>
        </w:r>
      </w:hyperlink>
      <w:r>
        <w:t>, о</w:t>
      </w:r>
      <w:r>
        <w:t xml:space="preserve">т 19.07.2018 </w:t>
      </w:r>
      <w:hyperlink r:id="rId298" w:history="1">
        <w:r>
          <w:rPr>
            <w:color w:val="0000FF"/>
          </w:rPr>
          <w:t>N 219-ФЗ</w:t>
        </w:r>
      </w:hyperlink>
      <w:r>
        <w:t xml:space="preserve">, от 26.07.2019 </w:t>
      </w:r>
      <w:hyperlink r:id="rId299" w:history="1">
        <w:r>
          <w:rPr>
            <w:color w:val="0000FF"/>
          </w:rPr>
          <w:t>N 232-</w:t>
        </w:r>
        <w:r>
          <w:rPr>
            <w:color w:val="0000FF"/>
          </w:rPr>
          <w:t>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20" w:name="Par380"/>
      <w:bookmarkEnd w:id="20"/>
      <w:r>
        <w:t>Лицензия на приобретение оружия выдается гражданам Российской Федерации после прохождения ими соответствующей подготовки и проверки знания правил безопасного обращения с оружием и наличия навыков безопасного обращения с оружием и при отс</w:t>
      </w:r>
      <w:r>
        <w:t>утствии иных препятствующих ее получению оснований. Граждане Российской Федерации, являющиеся владельцами огнестрельного оружия ограниченного поражения, газовых пистолетов, револьверов, гражданского огнестрельного гладкоствольного длинноствольного оружия с</w:t>
      </w:r>
      <w:r>
        <w:t>амообороны, за исключением граждан, проходящих службу в государственных военизированных организациях и имеющих воинские звания либо специальные звания или классные чины юстиции, обязаны не реже одного раза в пять лет проходить проверку знания правил безопа</w:t>
      </w:r>
      <w:r>
        <w:t>сного обращения с оружием и наличия навыков безопасного обращения с оружием. Проверка знания правил безопасного обращения с оружием и наличия навыков безопасного обращения с оружием проводится организациями, определяемыми Правительством Российской Федераци</w:t>
      </w:r>
      <w:r>
        <w:t xml:space="preserve">и, в </w:t>
      </w:r>
      <w:hyperlink r:id="rId300" w:history="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уполномоченным в сфере оборота оружия. Граждане, проходящие службу в государс</w:t>
      </w:r>
      <w:r>
        <w:t>твенных военизированных организациях и имеющие воинские звания либо специальные звания или классные чины юстиции, представляют в федеральный орган исполнительной власти, уполномоченный в сфере оборота оружия, или его территориальный орган, выдавшие разреше</w:t>
      </w:r>
      <w:r>
        <w:t>ния на хранение или хранение и ношение оружия, документы, подтверждающие прохождение ими службы в соответствующей организации и наличие у них воинского звания либо специального звания или классного чина юстиции.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29.12.2015 </w:t>
      </w:r>
      <w:hyperlink r:id="rId301" w:history="1">
        <w:r>
          <w:rPr>
            <w:color w:val="0000FF"/>
          </w:rPr>
          <w:t>N 408-ФЗ</w:t>
        </w:r>
      </w:hyperlink>
      <w:r>
        <w:t xml:space="preserve">, от 03.07.2016 </w:t>
      </w:r>
      <w:hyperlink r:id="rId302" w:history="1">
        <w:r>
          <w:rPr>
            <w:color w:val="0000FF"/>
          </w:rPr>
          <w:t>N 227-ФЗ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Граждане</w:t>
      </w:r>
      <w:r>
        <w:t xml:space="preserve"> Российской Федерации, впервые приобретающие оружие для занятий спортом, при получении документа, подтверждающего занятие видами спорта, связанными с использованием огнестрельного оружия, в спортивной организации или образовательной организации в </w:t>
      </w:r>
      <w:r>
        <w:lastRenderedPageBreak/>
        <w:t>соответст</w:t>
      </w:r>
      <w:r>
        <w:t>вии с выполняемыми этими организациями уставными задачами в сфере физической культуры и спорта обязаны пройти проверку знания правил безопасного обращения с оружием и наличия навыков безопасного обращения с оружием в общероссийской спортивной федерации, ак</w:t>
      </w:r>
      <w:r>
        <w:t xml:space="preserve">кредитованной в соответствии с </w:t>
      </w:r>
      <w:hyperlink r:id="rId30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по программе изучения правил безопасного обращения с оружием и приобретения н</w:t>
      </w:r>
      <w:r>
        <w:t>авыков безопасного обращения с оружием, согласованной с федеральным органом исполнительной власти, уполномоченным в сфере оборота оружия.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02.07.2013 </w:t>
      </w:r>
      <w:hyperlink r:id="rId304" w:history="1">
        <w:r>
          <w:rPr>
            <w:color w:val="0000FF"/>
          </w:rPr>
          <w:t>N 185-ФЗ</w:t>
        </w:r>
      </w:hyperlink>
      <w:r>
        <w:t xml:space="preserve">, от 31.12.2014 </w:t>
      </w:r>
      <w:hyperlink r:id="rId305" w:history="1">
        <w:r>
          <w:rPr>
            <w:color w:val="0000FF"/>
          </w:rPr>
          <w:t>N 523-ФЗ</w:t>
        </w:r>
      </w:hyperlink>
      <w:r>
        <w:t xml:space="preserve">, от 03.07.2016 </w:t>
      </w:r>
      <w:hyperlink r:id="rId306" w:history="1">
        <w:r>
          <w:rPr>
            <w:color w:val="0000FF"/>
          </w:rPr>
          <w:t>N 227-ФЗ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Лицензия на приобретение оружия не выдается гражданам Российской Федерации: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1) не достигшим возраста, установленного настоящим Федеральным </w:t>
      </w:r>
      <w:hyperlink w:anchor="Par340" w:tooltip="Право на приобретение гражданского огнестрельного оружия ограниченного поражения имеют граждане Российской Федерации, достигшие возраста 21 года, граждане Российской Федерации, не достигшие возраста 21 года, прошедшие либо проходящие военную службу, а также граждане, проходящие службу в государственных военизированных организациях и имеющие воинские звания либо специальные звания или классные чины юстиции. Право на приобретение газового оружия, огнестрельного гладкоствольного длинноствольного оружия само...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21" w:name="Par386"/>
      <w:bookmarkEnd w:id="21"/>
      <w:r>
        <w:t>2) не представивш</w:t>
      </w:r>
      <w:r>
        <w:t>им медицинского заключения об отсутствии медицинских противопоказаний к владению оружием и медицинского заключения об отсутствии в организме человека наркотических средств, психотропных веществ и их метаболитов;</w:t>
      </w:r>
    </w:p>
    <w:p w:rsidR="00000000" w:rsidRDefault="00285B8F">
      <w:pPr>
        <w:pStyle w:val="ConsPlusNormal"/>
        <w:jc w:val="both"/>
      </w:pPr>
      <w:r>
        <w:t xml:space="preserve">(п. 2 в ред. Федерального </w:t>
      </w:r>
      <w:hyperlink r:id="rId307" w:history="1">
        <w:r>
          <w:rPr>
            <w:color w:val="0000FF"/>
          </w:rPr>
          <w:t>закона</w:t>
        </w:r>
      </w:hyperlink>
      <w:r>
        <w:t xml:space="preserve"> от 13.07.2015 N 230-ФЗ)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3) имеющим неснятую или непогашенную судимость за преступление, совершенное умышленно, либо имеющим снятую или погаше</w:t>
      </w:r>
      <w:r>
        <w:t>нную судимость за тяжкое или особо тяжкое преступление, совершенное с применением оружия;</w:t>
      </w:r>
    </w:p>
    <w:p w:rsidR="00000000" w:rsidRDefault="00285B8F">
      <w:pPr>
        <w:pStyle w:val="ConsPlusNormal"/>
        <w:jc w:val="both"/>
      </w:pPr>
      <w:r>
        <w:t xml:space="preserve">(п. 3 в ред. Федерального </w:t>
      </w:r>
      <w:hyperlink r:id="rId308" w:history="1">
        <w:r>
          <w:rPr>
            <w:color w:val="0000FF"/>
          </w:rPr>
          <w:t>закона</w:t>
        </w:r>
      </w:hyperlink>
      <w:r>
        <w:t xml:space="preserve"> от 02.04.2014 N 63-ФЗ)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4)</w:t>
      </w:r>
      <w:r>
        <w:t xml:space="preserve"> отбывающим наказание за совершенное преступление;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5) повторно привлеченным в течение года к административной ответственности за совершение административного правонарушения, посягающего на общественный порядок и общественную безопасность или установленный </w:t>
      </w:r>
      <w:r>
        <w:t xml:space="preserve">порядок управления, административного правонарушения, связанного с нарушением </w:t>
      </w:r>
      <w:hyperlink r:id="rId309" w:history="1">
        <w:r>
          <w:rPr>
            <w:color w:val="0000FF"/>
          </w:rPr>
          <w:t>правил</w:t>
        </w:r>
      </w:hyperlink>
      <w:r>
        <w:t xml:space="preserve"> охоты, либо административного правонарушения в области оборота </w:t>
      </w:r>
      <w:r>
        <w:t>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или их частей, содержащих наркотические средства или психотропные вещества либо их прекурсор</w:t>
      </w:r>
      <w:r>
        <w:t>ы, за исключением административных правонарушений, связанных с потреблением наркотических средств или психотропных веществ без назначения врача либо новых потенциально опасных психоактивных веществ, - до окончания срока, в течение которого лицо считается п</w:t>
      </w:r>
      <w:r>
        <w:t>одвергнутым административному наказанию;</w:t>
      </w:r>
    </w:p>
    <w:p w:rsidR="00000000" w:rsidRDefault="00285B8F">
      <w:pPr>
        <w:pStyle w:val="ConsPlusNormal"/>
        <w:jc w:val="both"/>
      </w:pPr>
      <w:r>
        <w:t xml:space="preserve">(п. 5 в ред. Федерального </w:t>
      </w:r>
      <w:hyperlink r:id="rId310" w:history="1">
        <w:r>
          <w:rPr>
            <w:color w:val="0000FF"/>
          </w:rPr>
          <w:t>закона</w:t>
        </w:r>
      </w:hyperlink>
      <w:r>
        <w:t xml:space="preserve"> от 13.07.2015 N 230-ФЗ)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6) не имеющим постоянного места жительства;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7) не </w:t>
      </w:r>
      <w:r>
        <w:t>представившим в федеральный орган исполнительной власти, уполномоченный в сфере оборота оружия, или его территориальный орган документов о прохождении соответствующей подготовки и других указанных в настоящем Федеральном законе документов;</w:t>
      </w:r>
    </w:p>
    <w:p w:rsidR="00000000" w:rsidRDefault="00285B8F">
      <w:pPr>
        <w:pStyle w:val="ConsPlusNormal"/>
        <w:jc w:val="both"/>
      </w:pPr>
      <w:r>
        <w:t>(в ред. Федераль</w:t>
      </w:r>
      <w:r>
        <w:t xml:space="preserve">ного </w:t>
      </w:r>
      <w:hyperlink r:id="rId311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8) лишенным по решению суда права на приобретение оружия;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lastRenderedPageBreak/>
        <w:t>9) состоящим на учете в учреждениях здравоохранения по</w:t>
      </w:r>
      <w:r>
        <w:t xml:space="preserve"> поводу психического заболевания, алкоголизма или наркомании;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22" w:name="Par398"/>
      <w:bookmarkEnd w:id="22"/>
      <w:r>
        <w:t>10)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</w:t>
      </w:r>
      <w:r>
        <w:t xml:space="preserve"> - до окончания срока, в течение которого лицо считается подвергнутым административному наказанию.</w:t>
      </w:r>
    </w:p>
    <w:p w:rsidR="00000000" w:rsidRDefault="00285B8F">
      <w:pPr>
        <w:pStyle w:val="ConsPlusNormal"/>
        <w:jc w:val="both"/>
      </w:pPr>
      <w:r>
        <w:t xml:space="preserve">(п. 10 введен Федеральным </w:t>
      </w:r>
      <w:hyperlink r:id="rId312" w:history="1">
        <w:r>
          <w:rPr>
            <w:color w:val="0000FF"/>
          </w:rPr>
          <w:t>законом</w:t>
        </w:r>
      </w:hyperlink>
      <w:r>
        <w:t xml:space="preserve"> от 13.07.2015 N</w:t>
      </w:r>
      <w:r>
        <w:t xml:space="preserve"> 230-ФЗ)</w:t>
      </w:r>
    </w:p>
    <w:p w:rsidR="00000000" w:rsidRDefault="00285B8F">
      <w:pPr>
        <w:pStyle w:val="ConsPlusNormal"/>
        <w:spacing w:before="240"/>
        <w:ind w:firstLine="540"/>
        <w:jc w:val="both"/>
      </w:pPr>
      <w:hyperlink r:id="rId313" w:history="1">
        <w:r>
          <w:rPr>
            <w:color w:val="0000FF"/>
          </w:rPr>
          <w:t>Перечень</w:t>
        </w:r>
      </w:hyperlink>
      <w:r>
        <w:t xml:space="preserve"> заболеваний, при наличии которых противопоказано владение оружием, определяется Правительством Российской Федерации. </w:t>
      </w:r>
      <w:hyperlink r:id="rId314" w:history="1">
        <w:r>
          <w:rPr>
            <w:color w:val="0000FF"/>
          </w:rPr>
          <w:t>Порядок</w:t>
        </w:r>
      </w:hyperlink>
      <w:r>
        <w:t xml:space="preserve">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</w:t>
      </w:r>
      <w:r>
        <w:t xml:space="preserve">организме человека наркотических средств, психотропных веществ и их метаболитов, </w:t>
      </w:r>
      <w:hyperlink r:id="rId315" w:history="1">
        <w:r>
          <w:rPr>
            <w:color w:val="0000FF"/>
          </w:rPr>
          <w:t>форма</w:t>
        </w:r>
      </w:hyperlink>
      <w:r>
        <w:t xml:space="preserve"> медицинского заключения об отсутствии медицинских противопока</w:t>
      </w:r>
      <w:r>
        <w:t xml:space="preserve">заний к владению оружием и </w:t>
      </w:r>
      <w:hyperlink r:id="rId316" w:history="1">
        <w:r>
          <w:rPr>
            <w:color w:val="0000FF"/>
          </w:rPr>
          <w:t>форма</w:t>
        </w:r>
      </w:hyperlink>
      <w:r>
        <w:t xml:space="preserve"> медицинского заключения об отсутствии в организме человека наркотических средств, психотропных веществ и их метабол</w:t>
      </w:r>
      <w:r>
        <w:t>итов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Срок действия медицинского заключения об отсутствии медицинских проти</w:t>
      </w:r>
      <w:r>
        <w:t>вопоказаний к владению оружием для получения лицензии на приобретение оружия составляет один год со дня его выдачи. Осмотр врачом-психиатром, врачом-психиатром-наркологом при проведении медицинского освидетельствования на наличие медицинских противопоказан</w:t>
      </w:r>
      <w:r>
        <w:t>ий к владению оружием и химико-токсикологические исследования наличия в организме человека наркотических средств, психотропных веществ и их метаболитов осуществляются в медицинских организациях государственной или муниципальной системы здравоохранения по м</w:t>
      </w:r>
      <w:r>
        <w:t>есту жительства (пребывания) гражданина Российской Федерации. Медицинское освидетельствование на наличие медицинских противопоказаний к владению оружием и химико-токсикологические исследования наличия в организме человека наркотических средств, психотропны</w:t>
      </w:r>
      <w:r>
        <w:t>х веществ и их метаболитов осуществляются за счет средств граждан.</w:t>
      </w:r>
    </w:p>
    <w:p w:rsidR="00000000" w:rsidRDefault="00285B8F">
      <w:pPr>
        <w:pStyle w:val="ConsPlusNormal"/>
        <w:jc w:val="both"/>
      </w:pPr>
      <w:r>
        <w:t xml:space="preserve">(часть двадцать первая в ред. Федерального </w:t>
      </w:r>
      <w:hyperlink r:id="rId317" w:history="1">
        <w:r>
          <w:rPr>
            <w:color w:val="0000FF"/>
          </w:rPr>
          <w:t>закона</w:t>
        </w:r>
      </w:hyperlink>
      <w:r>
        <w:t xml:space="preserve"> от 13.07.2015 N 230-ФЗ)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</w:t>
            </w:r>
            <w:r>
              <w:rPr>
                <w:color w:val="392C69"/>
              </w:rPr>
              <w:t>ьтантПлюс: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ч. 22 ст. 13 вносятся изменения (</w:t>
            </w:r>
            <w:hyperlink r:id="rId318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319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Граждане Российской Федерации, являющиеся владельцами гражданского огнестрельного оружия, гражданского огнестрельного оружия ограниченного поражения, газовы</w:t>
      </w:r>
      <w:r>
        <w:t>х пистолетов, револьверов, спортивного пневматического оружия, охотничьего пневматического оружия, не реже одного раза в пять лет обязаны представлять в федеральный орган исполнительной власти, уполномоченный в сфере оборота оружия, или его территориальный</w:t>
      </w:r>
      <w:r>
        <w:t xml:space="preserve"> орган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наркотических средств, психотропных веществ и их метаболитов, полученное после прохождения химико-токсик</w:t>
      </w:r>
      <w:r>
        <w:t>ологических исследований наличия в организме человека наркотических средств, психотропных веществ и их метаболитов. Граждане Российской Федерации, проходящие службу в государственных военизированных организациях и имеющие воинские звания либо специальные з</w:t>
      </w:r>
      <w:r>
        <w:t xml:space="preserve">вания или классные чины юстиции, </w:t>
      </w:r>
      <w:r>
        <w:lastRenderedPageBreak/>
        <w:t>представляют документы, подтверждающие прохождение ими службы в соответствующей организации и наличие воинского либо специального звания или классного чина юстиции.</w:t>
      </w:r>
    </w:p>
    <w:p w:rsidR="00000000" w:rsidRDefault="00285B8F">
      <w:pPr>
        <w:pStyle w:val="ConsPlusNormal"/>
        <w:jc w:val="both"/>
      </w:pPr>
      <w:r>
        <w:t xml:space="preserve">(часть двадцать вторая в ред. Федерального </w:t>
      </w:r>
      <w:hyperlink r:id="rId320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Конструктивно сходные с оружием изделия, пневматические винтовки, пистолеты, револьверы с дульной энергией не более 3 Дж, сигнальные</w:t>
      </w:r>
      <w:r>
        <w:t xml:space="preserve"> пистолеты, револьверы калибра не более 6 мм и патроны к ним, которые по заключению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</w:t>
      </w:r>
      <w:r>
        <w:t xml:space="preserve">х дел, не могут быть использованы в качестве огнестрельного оружия, огнестрельного оружия ограниченного поражения и газового оружия, приобретаются без лицензии и не регистрируются. </w:t>
      </w:r>
      <w:hyperlink r:id="rId321" w:history="1">
        <w:r>
          <w:rPr>
            <w:color w:val="0000FF"/>
          </w:rPr>
          <w:t>Форма</w:t>
        </w:r>
      </w:hyperlink>
      <w:r>
        <w:t xml:space="preserve"> указанного заключения и </w:t>
      </w:r>
      <w:hyperlink r:id="rId322" w:history="1">
        <w:r>
          <w:rPr>
            <w:color w:val="0000FF"/>
          </w:rPr>
          <w:t>порядок</w:t>
        </w:r>
      </w:hyperlink>
      <w:r>
        <w:t xml:space="preserve"> его выдачи устанавливаются федеральным органом исполнительной власти, осущест</w:t>
      </w:r>
      <w:r>
        <w:t xml:space="preserve">вляющим функции по выработке и реализации государственной политики и нормативно-правовому регулированию в сфере внутренних дел, по согласованию с федеральным органом исполнительной власти, уполномоченным в сфере оборота оружия. </w:t>
      </w:r>
      <w:hyperlink r:id="rId323" w:history="1">
        <w:r>
          <w:rPr>
            <w:color w:val="0000FF"/>
          </w:rPr>
          <w:t>Порядок</w:t>
        </w:r>
      </w:hyperlink>
      <w:r>
        <w:t xml:space="preserve"> проведения экспертных исследований в целях определения возможности использования конструктивно сходных с оружием изделий, пневматических винтовок, пистолетов, револьвер</w:t>
      </w:r>
      <w:r>
        <w:t>ов с дульной энергией не более 3 Дж, сигнальных пистолетов, револьверов калибра не более 6 мм и патронов к ним в качестве огнестрельного оружия, огнестрельного оружия ограниченного поражения и газового оружия устанавливается федеральным органом исполнитель</w:t>
      </w:r>
      <w:r>
        <w:t>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03.07.2016 </w:t>
      </w:r>
      <w:hyperlink r:id="rId324" w:history="1">
        <w:r>
          <w:rPr>
            <w:color w:val="0000FF"/>
          </w:rPr>
          <w:t>N 227-ФЗ</w:t>
        </w:r>
      </w:hyperlink>
      <w:r>
        <w:t xml:space="preserve">, от 05.12.2017 </w:t>
      </w:r>
      <w:hyperlink r:id="rId325" w:history="1">
        <w:r>
          <w:rPr>
            <w:color w:val="0000FF"/>
          </w:rPr>
          <w:t>N 391-ФЗ</w:t>
        </w:r>
      </w:hyperlink>
      <w:r>
        <w:t>)</w:t>
      </w:r>
    </w:p>
    <w:p w:rsidR="00000000" w:rsidRDefault="00285B8F">
      <w:pPr>
        <w:pStyle w:val="ConsPlusNormal"/>
        <w:ind w:firstLine="540"/>
        <w:jc w:val="both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13.1. Контрольный отстрел из гражданского и служебного огнестрель</w:t>
      </w:r>
      <w:r>
        <w:t>ного оружия с нарезным стволом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326" w:history="1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000000" w:rsidRDefault="00285B8F">
      <w:pPr>
        <w:pStyle w:val="ConsPlusNormal"/>
        <w:ind w:left="540"/>
        <w:jc w:val="both"/>
      </w:pPr>
      <w:r>
        <w:t xml:space="preserve">(в ред. Федерального </w:t>
      </w:r>
      <w:hyperlink r:id="rId327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ind w:firstLine="540"/>
        <w:jc w:val="both"/>
      </w:pPr>
    </w:p>
    <w:p w:rsidR="00000000" w:rsidRDefault="00285B8F">
      <w:pPr>
        <w:pStyle w:val="ConsPlusNormal"/>
        <w:ind w:firstLine="540"/>
        <w:jc w:val="both"/>
      </w:pPr>
      <w:r>
        <w:t>Из гражданского и служебного огнестрельного оружия с нарезным стволом проводится контрольный отстрел для формирования федеральной пулегильзотеки.</w:t>
      </w:r>
    </w:p>
    <w:p w:rsidR="00000000" w:rsidRDefault="00285B8F">
      <w:pPr>
        <w:pStyle w:val="ConsPlusNormal"/>
        <w:jc w:val="both"/>
      </w:pPr>
      <w:r>
        <w:t>(в ред. Федера</w:t>
      </w:r>
      <w:r>
        <w:t xml:space="preserve">льного </w:t>
      </w:r>
      <w:hyperlink r:id="rId328" w:history="1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Контрольному отстрелу подлежит следующее гражданское и служебное огнестрельное оружие с нарезным стволом: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1) и</w:t>
      </w:r>
      <w:r>
        <w:t>зготавливаемое юридическими лицами - поставщиками и предназначенное для реализации на территории Российской Федерации, - перед его реализацией;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2) хранящееся и используемое предприятиями, организациями и учреждениями, - при продлении разрешений на хранение</w:t>
      </w:r>
      <w:r>
        <w:t>, хранение и использование (один раз в пятнадцать лет), за исключением юридических лиц, осуществляющих коллекционирование и (или) экспонирование оружия;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329" w:history="1">
        <w:r>
          <w:rPr>
            <w:color w:val="0000FF"/>
          </w:rPr>
          <w:t>закона</w:t>
        </w:r>
      </w:hyperlink>
      <w:r>
        <w:t xml:space="preserve"> от 01.07.2017 N 151-ФЗ)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3) передаваемое или продаваемое предприятиями, организациями и учреждениями, за исключением организаций, осуществляющих торговлю оружием, - перед передачей или продажей;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lastRenderedPageBreak/>
        <w:t>4) коллекционируемое и (или) экспонируемое юридическими лицами и гражданами Российской Федерации, - перед его продажей или дарением;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5) принадлежащее гражданам Российской Федерации, - перед его продажей, дарением или уничтожением;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6) принадлежащее граждана</w:t>
      </w:r>
      <w:r>
        <w:t>м Российской Федерации, - один раз в пятнадцать лет;</w:t>
      </w:r>
    </w:p>
    <w:p w:rsidR="00000000" w:rsidRDefault="00285B8F">
      <w:pPr>
        <w:pStyle w:val="ConsPlusNormal"/>
        <w:jc w:val="both"/>
      </w:pPr>
      <w:r>
        <w:t xml:space="preserve">(п. 6 в ред. Федерального </w:t>
      </w:r>
      <w:hyperlink r:id="rId330" w:history="1">
        <w:r>
          <w:rPr>
            <w:color w:val="0000FF"/>
          </w:rPr>
          <w:t>закона</w:t>
        </w:r>
      </w:hyperlink>
      <w:r>
        <w:t xml:space="preserve"> от 01.07.2017 N 151-ФЗ)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7) приобретенное гражданином Российско</w:t>
      </w:r>
      <w:r>
        <w:t>й Федерации за пределами Российской Федерации, - перед регистрацией и оформлением разрешения на хранение, хранение и ношение оружия или разрешения на хранение и использование оружия на спортивном объекте;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8) утратил силу. - Федеральный </w:t>
      </w:r>
      <w:hyperlink r:id="rId331" w:history="1">
        <w:r>
          <w:rPr>
            <w:color w:val="0000FF"/>
          </w:rPr>
          <w:t>закон</w:t>
        </w:r>
      </w:hyperlink>
      <w:r>
        <w:t xml:space="preserve"> от 01.07.2017 N 151-ФЗ;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9) принадлежащее юридическим лицам и гражданам Российской Федерации после проведения ремонта его основных частей, патронника, канала ствол</w:t>
      </w:r>
      <w:r>
        <w:t>а, замены или механической обработки бойка ударного механизма, - перед его передачей, продажей или дарением.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Контрольный отстрел из гражданского и служебного огнестрельного оружия с нарезным стволом проводится органами внутренних дел. Контрольный отстрел и</w:t>
      </w:r>
      <w:r>
        <w:t>з вновь изготовленного гражданского и служебного огнестрельного оружия с нарезным стволом перед его реализацией проводится юридическими лицами, осуществляющими производство данного оружия.</w:t>
      </w:r>
    </w:p>
    <w:p w:rsidR="00000000" w:rsidRDefault="00285B8F">
      <w:pPr>
        <w:pStyle w:val="ConsPlusNormal"/>
        <w:jc w:val="both"/>
      </w:pPr>
      <w:r>
        <w:t xml:space="preserve">(часть третья введена Федеральным </w:t>
      </w:r>
      <w:hyperlink r:id="rId332" w:history="1">
        <w:r>
          <w:rPr>
            <w:color w:val="0000FF"/>
          </w:rPr>
          <w:t>законом</w:t>
        </w:r>
      </w:hyperlink>
      <w:r>
        <w:t xml:space="preserve"> от 05.12.2017 N 391-ФЗ)</w:t>
      </w:r>
    </w:p>
    <w:bookmarkStart w:id="23" w:name="Par429"/>
    <w:bookmarkEnd w:id="23"/>
    <w:p w:rsidR="00000000" w:rsidRDefault="00285B8F">
      <w:pPr>
        <w:pStyle w:val="ConsPlusNormal"/>
        <w:spacing w:before="240"/>
        <w:ind w:firstLine="540"/>
        <w:jc w:val="both"/>
      </w:pPr>
      <w:r>
        <w:fldChar w:fldCharType="begin"/>
      </w:r>
      <w:r>
        <w:instrText xml:space="preserve">HYPERLINK https://login.consultant.ru/link/?req=doc&amp;base=LAW&amp;n=310752&amp;date=30.09.2019&amp;dst=100016&amp;fld=134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выдачи направления на</w:t>
      </w:r>
      <w:r>
        <w:t xml:space="preserve"> проведение контрольного отстрела из гражданского и служебного огнестрельного оружия с нарезным стволом и </w:t>
      </w:r>
      <w:hyperlink r:id="rId333" w:history="1">
        <w:r>
          <w:rPr>
            <w:color w:val="0000FF"/>
          </w:rPr>
          <w:t>порядок</w:t>
        </w:r>
      </w:hyperlink>
      <w:r>
        <w:t xml:space="preserve"> организации проведения контрольног</w:t>
      </w:r>
      <w:r>
        <w:t>о отстрела из гражданского и служебного огнестрельного оружия с нарезным стволом устанавливаются федеральным органом исполнительной власти, уполномоченным в сфере оборота оружия, и федеральным органом исполнительной власти, осуществляющим функции по вырабо</w:t>
      </w:r>
      <w:r>
        <w:t>тке и реализации государственной политики и нормативно-правовому регулированию в сфере внутренних дел.</w:t>
      </w:r>
    </w:p>
    <w:p w:rsidR="00000000" w:rsidRDefault="00285B8F">
      <w:pPr>
        <w:pStyle w:val="ConsPlusNormal"/>
        <w:jc w:val="both"/>
      </w:pPr>
      <w:r>
        <w:t xml:space="preserve">(часть в ред. Федерального </w:t>
      </w:r>
      <w:hyperlink r:id="rId334" w:history="1">
        <w:r>
          <w:rPr>
            <w:color w:val="0000FF"/>
          </w:rPr>
          <w:t>закона</w:t>
        </w:r>
      </w:hyperlink>
      <w:r>
        <w:t xml:space="preserve"> от 05.12.20</w:t>
      </w:r>
      <w:r>
        <w:t>17 N 391-ФЗ)</w:t>
      </w:r>
    </w:p>
    <w:p w:rsidR="00000000" w:rsidRDefault="00285B8F">
      <w:pPr>
        <w:pStyle w:val="ConsPlusNormal"/>
        <w:spacing w:before="240"/>
        <w:ind w:firstLine="540"/>
        <w:jc w:val="both"/>
      </w:pPr>
      <w:hyperlink r:id="rId335" w:history="1">
        <w:r>
          <w:rPr>
            <w:color w:val="0000FF"/>
          </w:rPr>
          <w:t>Технические требования</w:t>
        </w:r>
      </w:hyperlink>
      <w:r>
        <w:t xml:space="preserve"> к контрольному отстрелу из гражданского и служебного огнестрельного оружия с нарезным стволом и </w:t>
      </w:r>
      <w:hyperlink r:id="rId336" w:history="1">
        <w:r>
          <w:rPr>
            <w:color w:val="0000FF"/>
          </w:rPr>
          <w:t>требования</w:t>
        </w:r>
      </w:hyperlink>
      <w:r>
        <w:t xml:space="preserve"> к учету пуль и гильз, передаваемых в федеральную пулегильзотеку, устанавливаются федеральным органом исполнительной власти, осуществляющим функции по выр</w:t>
      </w:r>
      <w:r>
        <w:t>аботке и реализации государственной политики и нормативно-правовому регулированию в сфере внутренних дел.</w:t>
      </w:r>
    </w:p>
    <w:p w:rsidR="00000000" w:rsidRDefault="00285B8F">
      <w:pPr>
        <w:pStyle w:val="ConsPlusNormal"/>
        <w:jc w:val="both"/>
      </w:pPr>
      <w:r>
        <w:t xml:space="preserve">(часть пятая введена Федеральным </w:t>
      </w:r>
      <w:hyperlink r:id="rId337" w:history="1">
        <w:r>
          <w:rPr>
            <w:color w:val="0000FF"/>
          </w:rPr>
          <w:t>законом</w:t>
        </w:r>
      </w:hyperlink>
      <w:r>
        <w:t xml:space="preserve"> о</w:t>
      </w:r>
      <w:r>
        <w:t>т 05.12.2017 N 391-ФЗ)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14. Приобретение на территории Российской Федерации, ввоз в Российскую Федерацию и вывоз из Российской Федерации гражданского оружия иностранными гражданами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338" w:history="1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 xml:space="preserve">Иностранные граждане могут приобретать на территории Российской Федерации гражданское оружие по лицензиям, </w:t>
      </w:r>
      <w:hyperlink r:id="rId339" w:history="1">
        <w:r>
          <w:rPr>
            <w:color w:val="0000FF"/>
          </w:rPr>
          <w:t>выданным</w:t>
        </w:r>
      </w:hyperlink>
      <w:r>
        <w:t xml:space="preserve"> федеральным органом исполнительной власти, </w:t>
      </w:r>
      <w:r>
        <w:lastRenderedPageBreak/>
        <w:t>уполномоченным в сфере оборота оружия, на основании ходатайств дипломатических представительств иностранных государств в Российской Федерации, гражданам</w:t>
      </w:r>
      <w:r>
        <w:t>и которых они являются, при условии вывоза ими оружия из Российской Федерации не позднее десяти дней со дня приобретения оружия.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31.05.2010 </w:t>
      </w:r>
      <w:hyperlink r:id="rId340" w:history="1">
        <w:r>
          <w:rPr>
            <w:color w:val="0000FF"/>
          </w:rPr>
          <w:t>N 111-ФЗ</w:t>
        </w:r>
      </w:hyperlink>
      <w:r>
        <w:t xml:space="preserve">, от 03.07.2016 </w:t>
      </w:r>
      <w:hyperlink r:id="rId341" w:history="1">
        <w:r>
          <w:rPr>
            <w:color w:val="0000FF"/>
          </w:rPr>
          <w:t>N 227-ФЗ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Механические распылители, аэрозольные и другие устройства, снаряженные слезоточивыми или ра</w:t>
      </w:r>
      <w:r>
        <w:t>здражающими веществами, электрошоковые устройства и искровые разрядники отечественного производства, пневматическое оружие с дульной энергией не более 7,5 Дж и калибра до 4,5 мм включительно, а также конструктивно сходные с оружием изделия иностранные граж</w:t>
      </w:r>
      <w:r>
        <w:t>дане имеют право приобретать на территории Российской Федерации без получения лицензии.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342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24" w:name="Par441"/>
      <w:bookmarkEnd w:id="24"/>
      <w:r>
        <w:t>Спортивное и охотничье оружие может ввозиться иностранными гражданами в Российскую Федерацию при наличии договора об оказании услуг в сфере охотничьего хозяйства или приглашения для участия в спортивных мероприятиях на основании соответствующего разреш</w:t>
      </w:r>
      <w:r>
        <w:t>ения, выданного федеральным органом исполнительной власти, уполномоченным в сфере оборота оружия, или его территориальным органом. Указанное оружие должно быть вывезено из Российской Федерации в сроки, установленные договором или приглашением.</w:t>
      </w:r>
    </w:p>
    <w:p w:rsidR="00000000" w:rsidRDefault="00285B8F">
      <w:pPr>
        <w:pStyle w:val="ConsPlusNormal"/>
        <w:jc w:val="both"/>
      </w:pPr>
      <w:r>
        <w:t>(часть треть</w:t>
      </w:r>
      <w:r>
        <w:t xml:space="preserve">я в ред. Федерального </w:t>
      </w:r>
      <w:hyperlink r:id="rId343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Запрещаются ввоз в Российскую Федерацию и использование на территории Российской Федерации всех</w:t>
      </w:r>
      <w:r>
        <w:t xml:space="preserve"> видов, типов и моделей оружия иностранными гражданами в целях обеспечения личной безопасности, защиты жизни и здоровья других граждан, их собственности, сопровождения грузов и в иных целях, не указанных в </w:t>
      </w:r>
      <w:hyperlink w:anchor="Par441" w:tooltip="Спортивное и охотничье оружие может ввозиться иностранными гражданами в Российскую Федерацию при наличии договора об оказании услуг в сфере охотничьего хозяйства или приглашения для участия в спортивных мероприятиях на основании соответствующего разрешения, выданного федеральным органом исполнительной власти, уполномоченным в сфере оборота оружия, или его территориальным органом. Указанное оружие должно быть вывезено из Российской Федерации в сроки, установленные договором или приглашением." w:history="1">
        <w:r>
          <w:rPr>
            <w:color w:val="0000FF"/>
          </w:rPr>
          <w:t>части третьей</w:t>
        </w:r>
      </w:hyperlink>
      <w:r>
        <w:t xml:space="preserve"> настоящей статьи, если э</w:t>
      </w:r>
      <w:r>
        <w:t>то не предусмотрено международными договорами Российской Федерации.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344" w:history="1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Нарушение иностранными гражданами сроков вывоза оружия из Российской Федерации, а также порядка его ввоза в Российскую Федерацию и использования на территории Российской Федерации влечет изъятие и конфискацию оружия в установленном </w:t>
      </w:r>
      <w:hyperlink r:id="rId345" w:history="1">
        <w:r>
          <w:rPr>
            <w:color w:val="0000FF"/>
          </w:rPr>
          <w:t>порядке</w:t>
        </w:r>
      </w:hyperlink>
      <w:r>
        <w:t>.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346" w:history="1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Вво</w:t>
      </w:r>
      <w:r>
        <w:t xml:space="preserve">з в Российскую Федерацию и вывоз из Российской Федерации оружия и патронов к нему иностранными гражданами осуществляются в соответствии с </w:t>
      </w:r>
      <w:hyperlink r:id="rId347" w:history="1">
        <w:r>
          <w:rPr>
            <w:color w:val="0000FF"/>
          </w:rPr>
          <w:t>законодательством</w:t>
        </w:r>
      </w:hyperlink>
      <w:r>
        <w:t xml:space="preserve"> Евразийского экономического союза.</w:t>
      </w:r>
    </w:p>
    <w:p w:rsidR="00000000" w:rsidRDefault="00285B8F">
      <w:pPr>
        <w:pStyle w:val="ConsPlusNormal"/>
        <w:jc w:val="both"/>
      </w:pPr>
      <w:r>
        <w:t xml:space="preserve">(часть шестая в ред. Федерального </w:t>
      </w:r>
      <w:hyperlink r:id="rId348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Ввоз в Российскую Федерацию и вывоз из Российск</w:t>
      </w:r>
      <w:r>
        <w:t xml:space="preserve">ой Федерации оружия, имеющего культурную ценность, копий старинного (антикварного) оружия и реплик старинного (антикварного) оружия иностранными гражданами осуществляются в порядке, установленном </w:t>
      </w:r>
      <w:hyperlink r:id="rId34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вывозе и ввозе культурных ценностей.</w:t>
      </w:r>
    </w:p>
    <w:p w:rsidR="00000000" w:rsidRDefault="00285B8F">
      <w:pPr>
        <w:pStyle w:val="ConsPlusNormal"/>
        <w:jc w:val="both"/>
      </w:pPr>
      <w:r>
        <w:t xml:space="preserve">(часть седьмая введена Федеральным </w:t>
      </w:r>
      <w:hyperlink r:id="rId350" w:history="1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Оружие, имеющее культурную ценность, копии старинного (антикварного) оружия и реплики старинного (антикварного) оружия, временно ввезенные в Российскую Федерацию иностранными гражданами для участия в проведении историко-культурных</w:t>
      </w:r>
      <w:r>
        <w:t xml:space="preserve"> мероприятий или </w:t>
      </w:r>
      <w:r>
        <w:lastRenderedPageBreak/>
        <w:t xml:space="preserve">выставок с возможностью экспонирования, ношения и демонстрации указанных оружия, копий и реплик старинного (антикварного) оружия, подлежат специальной регистрации в соответствии с </w:t>
      </w:r>
      <w:hyperlink r:id="rId35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вывозе и ввозе культурных ценностей. Указанная регистрация производится на основании приглашения принять участие в соответствующих мероприятии или выставке либо договора,</w:t>
      </w:r>
      <w:r>
        <w:t xml:space="preserve"> заключенного с юридическим лицом, проводящим соответствующие мероприятие или выставку и имеющим разрешение на хранение оружия, с приложением перечня (списка) ввозимого оружия, заверенного федеральным органом исполнительной власти, осуществляющим функции п</w:t>
      </w:r>
      <w:r>
        <w:t>о контролю и надзору в сфере охраны культурного наследия, на основании соответствующего разрешения на временный ввоз в Российскую Федерацию и вывоз из Российской Федерации указанных оружия, копий и реплик старинного (антикварного) оружия, выданного федерал</w:t>
      </w:r>
      <w:r>
        <w:t>ьным органом исполнительной власти, уполномоченным в сфере оборота оружия, или его территориальным органом.</w:t>
      </w:r>
    </w:p>
    <w:p w:rsidR="00000000" w:rsidRDefault="00285B8F">
      <w:pPr>
        <w:pStyle w:val="ConsPlusNormal"/>
        <w:jc w:val="both"/>
      </w:pPr>
      <w:r>
        <w:t xml:space="preserve">(часть восьмая в ред. Федерального </w:t>
      </w:r>
      <w:hyperlink r:id="rId352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Гражданское и служебное оружие, а также его отдельные основные части, принадлежащие иностранным организациям или иностранным гражданам, требующие ремонта (замены, возврата), могут ими временно ввозиться в Российскую Федерацию без </w:t>
      </w:r>
      <w:r>
        <w:t>подтверждения соответствия (сертификации) при наличии заключенных договоров купли-продажи (контрактов поставки) или договоров оказания услуг производственного характера с юридическими лицами - поставщиками, занимающимися производством оружия на основании с</w:t>
      </w:r>
      <w:r>
        <w:t>оответствующего разрешения, выданного федеральным органом исполнительной власти, уполномоченным в сфере оборота оружия, или его территориальным органом.</w:t>
      </w:r>
    </w:p>
    <w:p w:rsidR="00000000" w:rsidRDefault="00285B8F">
      <w:pPr>
        <w:pStyle w:val="ConsPlusNormal"/>
        <w:jc w:val="both"/>
      </w:pPr>
      <w:r>
        <w:t xml:space="preserve">(часть девятая в ред. Федерального </w:t>
      </w:r>
      <w:hyperlink r:id="rId353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15. Право на приобретение оружия другими субъектами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bookmarkStart w:id="25" w:name="Par458"/>
      <w:bookmarkEnd w:id="25"/>
      <w:r>
        <w:t>Для выполнения своих уставных задач юридические лица, занимающиеся исследованием, разработкой, испытанием, изгот</w:t>
      </w:r>
      <w:r>
        <w:t>овлением и художественной отделкой оружия и патронов к нему, а также испытанием изделий на пулестойкость, имеют право приобретать виды, типы и модели оружия и патронов к нему, предусмотренные лицензиями на производство оружия, основных частей огнестрельног</w:t>
      </w:r>
      <w:r>
        <w:t>о оружия, патронов к нему, составных частей патронов и нормативно-техническими документами, юридические лица, занимающиеся торговлей оружием, - гражданское и служебное оружие, юридические лица и индивидуальные предприниматели, осуществляющие виды деятельно</w:t>
      </w:r>
      <w:r>
        <w:t xml:space="preserve">сти в сфере охотничьего хозяйства, - охотничье оружие, спортивные организации и образовательные организации - спортивное и охотничье оружие. Органы и организации, указанные в части седьмой </w:t>
      </w:r>
      <w:hyperlink w:anchor="Par332" w:tooltip="Подготовка работников юридических лиц с особыми уставными задачами может производиться частными организациями, осуществляющими образовательную деятельность по подготовке частных охранников, соответствующими федеральными органами исполнительной власти и организациями." w:history="1">
        <w:r>
          <w:rPr>
            <w:color w:val="0000FF"/>
          </w:rPr>
          <w:t>статьи 12</w:t>
        </w:r>
      </w:hyperlink>
      <w:r>
        <w:t xml:space="preserve"> настоящего Федера</w:t>
      </w:r>
      <w:r>
        <w:t xml:space="preserve">льного закона, занимающиеся подготовкой и повышением квалификации частных охранников, имеют право приобретать оружие, разрешенное частным охранникам в соответствии с </w:t>
      </w:r>
      <w:hyperlink r:id="rId35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для ношения и хранения при исполнении ими служебных обязанностей. Организации, осуществляющие подготовку граждан Российской Федерации в целях изучения правил безопасного обращения с оружием и приобре</w:t>
      </w:r>
      <w:r>
        <w:t>тения навыков безопасного обращения с оружием, имеют право приобретать соответствующие виды гражданского оружия.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26.04.2004 </w:t>
      </w:r>
      <w:hyperlink r:id="rId355" w:history="1">
        <w:r>
          <w:rPr>
            <w:color w:val="0000FF"/>
          </w:rPr>
          <w:t>N 25-ФЗ</w:t>
        </w:r>
      </w:hyperlink>
      <w:r>
        <w:t xml:space="preserve">, от 24.07.2009 </w:t>
      </w:r>
      <w:hyperlink r:id="rId356" w:history="1">
        <w:r>
          <w:rPr>
            <w:color w:val="0000FF"/>
          </w:rPr>
          <w:t>N 209-ФЗ</w:t>
        </w:r>
      </w:hyperlink>
      <w:r>
        <w:t xml:space="preserve">, от 31.05.2010 </w:t>
      </w:r>
      <w:hyperlink r:id="rId357" w:history="1">
        <w:r>
          <w:rPr>
            <w:color w:val="0000FF"/>
          </w:rPr>
          <w:t>N 111-ФЗ</w:t>
        </w:r>
      </w:hyperlink>
      <w:r>
        <w:t xml:space="preserve">, от 28.12.2010 </w:t>
      </w:r>
      <w:hyperlink r:id="rId358" w:history="1">
        <w:r>
          <w:rPr>
            <w:color w:val="0000FF"/>
          </w:rPr>
          <w:t>N 398-ФЗ</w:t>
        </w:r>
      </w:hyperlink>
      <w:r>
        <w:t xml:space="preserve">, от 02.07.2013 </w:t>
      </w:r>
      <w:hyperlink r:id="rId359" w:history="1">
        <w:r>
          <w:rPr>
            <w:color w:val="0000FF"/>
          </w:rPr>
          <w:t>N 185-ФЗ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26" w:name="Par460"/>
      <w:bookmarkEnd w:id="26"/>
      <w:r>
        <w:t xml:space="preserve">Организации всех форм собственности, занимающиеся оленеводством и коневодством, подразделения Российской академии наук, проводящие полевые работы, связанные с </w:t>
      </w:r>
      <w:r>
        <w:lastRenderedPageBreak/>
        <w:t xml:space="preserve">геологоразведкой, охраной природы и природных ресурсов </w:t>
      </w:r>
      <w:r>
        <w:t xml:space="preserve">в районах Крайнего Севера и приравненных к ним местностях, юридические лица и индивидуальные предприниматели, осуществляющие рыболовство в отношении морских млекопитающих, а также специализированное предприятие, осуществляющее гидрографическое обеспечение </w:t>
      </w:r>
      <w:r>
        <w:t>судоходства на трассах Северного морского пути, имеют право приобретать и использовать охотничье огнестрельное оружие, в том числе с нарезным стволом. Порядок выдачи лицензии на приобретение указанного оружия и правила его использования устанавливаются Пра</w:t>
      </w:r>
      <w:r>
        <w:t>вительством Российской Федерации.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19.11.1999 </w:t>
      </w:r>
      <w:hyperlink r:id="rId360" w:history="1">
        <w:r>
          <w:rPr>
            <w:color w:val="0000FF"/>
          </w:rPr>
          <w:t>N 194-ФЗ</w:t>
        </w:r>
      </w:hyperlink>
      <w:r>
        <w:t xml:space="preserve">, от 24.07.2009 </w:t>
      </w:r>
      <w:hyperlink r:id="rId361" w:history="1">
        <w:r>
          <w:rPr>
            <w:color w:val="0000FF"/>
          </w:rPr>
          <w:t>N 209-ФЗ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Лица, подлежащие государственной защите в соответствии с </w:t>
      </w:r>
      <w:hyperlink r:id="rId362" w:history="1">
        <w:r>
          <w:rPr>
            <w:color w:val="0000FF"/>
          </w:rPr>
          <w:t>законодательством</w:t>
        </w:r>
      </w:hyperlink>
      <w:r>
        <w:t xml:space="preserve"> Росси</w:t>
      </w:r>
      <w:r>
        <w:t>йской Федерации, имеют право получать во временное пользование служебное оружие, а при необходимости боевое ручное стрелковое оружие в порядке, определяемом Правительством Российской Федерации.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Субъекты, указанные в </w:t>
      </w:r>
      <w:hyperlink w:anchor="Par458" w:tooltip="Для выполнения своих уставных задач юридические лица, занимающиеся исследованием, разработкой, испытанием, изготовлением и художественной отделкой оружия и патронов к нему, а также испытанием изделий на пулестойкость, имеют право приобретать виды, типы и модели оружия и патронов к нему, предусмотренные лицензиями на производство оружия, основных частей огнестрельного оружия, патронов к нему, составных частей патронов и нормативно-техническими документами, юридические лица, занимающиеся торговлей оружием,..." w:history="1">
        <w:r>
          <w:rPr>
            <w:color w:val="0000FF"/>
          </w:rPr>
          <w:t>части первой</w:t>
        </w:r>
      </w:hyperlink>
      <w:r>
        <w:t xml:space="preserve"> и </w:t>
      </w:r>
      <w:hyperlink w:anchor="Par460" w:tooltip="Организации всех форм собственности, занимающиеся оленеводством и коневодством, подразделения Российской академии наук, проводящие полевые работы, связанные с геологоразведкой, охраной природы и природных ресурсов в районах Крайнего Севера и приравненных к ним местностях, юридические лица и индивидуальные предприниматели, осуществляющие рыболовство в отношении морских млекопитающих, а также специализированное предприятие, осуществляющее гидрографическое обеспечение судоходства на трассах Северного морско..." w:history="1">
        <w:r>
          <w:rPr>
            <w:color w:val="0000FF"/>
          </w:rPr>
          <w:t>второй</w:t>
        </w:r>
      </w:hyperlink>
      <w:r>
        <w:t xml:space="preserve"> настоящей статьи, приобретают оружие по лицензиям, выдаваемым федеральным органом исполнительной власти, уполномоченным в сфере оборота оружия, или его территориальными органами в порядке, предусмотренном </w:t>
      </w:r>
      <w:hyperlink w:anchor="Par240" w:tooltip="Статья 9. Лицензирование приобретения, экспонирования и коллекционирования оружия и патронов к нему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закона. Приобретенное оружие подлежит регистрации в порядке, предусмотренном </w:t>
      </w:r>
      <w:hyperlink w:anchor="Par307" w:tooltip="Статья 12. Право на приобретение оружия и временное пользование оружием юридическими лицами с особыми уставными задачами" w:history="1">
        <w:r>
          <w:rPr>
            <w:color w:val="0000FF"/>
          </w:rPr>
          <w:t>статьей 12</w:t>
        </w:r>
      </w:hyperlink>
      <w:r>
        <w:t xml:space="preserve"> настоящего Федерального закона.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363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16. Производство оружия и патронов к нему. Самостоятельное снаряжение патронов к гражданскому огнестрельному длинноствольному оружию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364" w:history="1">
        <w:r>
          <w:rPr>
            <w:color w:val="0000FF"/>
          </w:rPr>
          <w:t>закона</w:t>
        </w:r>
      </w:hyperlink>
      <w:r>
        <w:t xml:space="preserve"> от 19.07.2018 N 219-ФЗ)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Производство оружия и патронов к нему осуществляется юридическими лицами, имеющими лицензию на производство, в порядке, устанавливаемом Правительством Российской Федерации. Юридические лица, производящие оружие и патроны к нему, должны обеспечивать безопас</w:t>
      </w:r>
      <w:r>
        <w:t>ность производства, контроль за производством, соответствующее качество выпускаемой продукции и ее сохранность.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Каждая единица изготовленного оружия, за исключением механических распылителей, аэрозольных и других устройств, снаряженных слезоточивыми или ра</w:t>
      </w:r>
      <w:r>
        <w:t>здражающими веществами, должна иметь индивидуальный номер.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Боевое ручное стрелковое оружие, за исключением опытных образцов, изготавливается только для поставок государственным военизированным организациям, а также для поставок в иностранные государства в </w:t>
      </w:r>
      <w:r>
        <w:t>соответствии с законодательством Российской Федерации о военно-техническом сотрудничестве с иностранными государствами.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365" w:history="1">
        <w:r>
          <w:rPr>
            <w:color w:val="0000FF"/>
          </w:rPr>
          <w:t>закона</w:t>
        </w:r>
      </w:hyperlink>
      <w:r>
        <w:t xml:space="preserve"> </w:t>
      </w:r>
      <w:r>
        <w:t>от 29.07.2017 N 268-ФЗ)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Граждане Российской Федерации, являющиеся владельцами гражданского огнестрельного длинноствольного оружия, при наличии разрешения на хранение и ношение данного оружия вправе для личного использования производить самостоятельное снар</w:t>
      </w:r>
      <w:r>
        <w:t>яжение патронов к указанному оружию. Ремонт и замена комплектующих деталей огнестрельного оружия, за исключением основных частей огнестрельного оружия, могут производиться владельцем этого оружия самостоятельно.</w:t>
      </w:r>
    </w:p>
    <w:p w:rsidR="00000000" w:rsidRDefault="00285B8F">
      <w:pPr>
        <w:pStyle w:val="ConsPlusNormal"/>
        <w:jc w:val="both"/>
      </w:pPr>
      <w:r>
        <w:lastRenderedPageBreak/>
        <w:t xml:space="preserve">(в ред. Федеральных законов от 28.12.2010 </w:t>
      </w:r>
      <w:hyperlink r:id="rId366" w:history="1">
        <w:r>
          <w:rPr>
            <w:color w:val="0000FF"/>
          </w:rPr>
          <w:t>N 398-ФЗ</w:t>
        </w:r>
      </w:hyperlink>
      <w:r>
        <w:t xml:space="preserve">, от 19.07.2018 </w:t>
      </w:r>
      <w:hyperlink r:id="rId367" w:history="1">
        <w:r>
          <w:rPr>
            <w:color w:val="0000FF"/>
          </w:rPr>
          <w:t>N 219-ФЗ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 органи</w:t>
      </w:r>
      <w:r>
        <w:t>зациях, осуществляющих производство оружия и патронов к нему, должности, связанные с производством, учетом, хранением и продажей оружия и патронов к нему, основных частей огнестрельного оружия, не могут замещать лица, которые имеют неснятую или непогашенну</w:t>
      </w:r>
      <w:r>
        <w:t>ю судимость за преступление, совершенное умышленно,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оружия.</w:t>
      </w:r>
    </w:p>
    <w:p w:rsidR="00000000" w:rsidRDefault="00285B8F">
      <w:pPr>
        <w:pStyle w:val="ConsPlusNormal"/>
        <w:jc w:val="both"/>
      </w:pPr>
      <w:r>
        <w:t>(часть пятая введена Фе</w:t>
      </w:r>
      <w:r>
        <w:t xml:space="preserve">деральным </w:t>
      </w:r>
      <w:hyperlink r:id="rId368" w:history="1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При производстве огнестрельного оружия ограниченного поражения, газового оружия, сигнального оружия, пневм</w:t>
      </w:r>
      <w:r>
        <w:t>атического оружия и конструктивно сходных с оружием изделий запрещается использовать основные части боевого ручного стрелкового оружия и служебного огнестрельного оружия, в том числе снятого с учета в государственных военизированных организациях, а также с</w:t>
      </w:r>
      <w:r>
        <w:t>писанного.</w:t>
      </w:r>
    </w:p>
    <w:p w:rsidR="00000000" w:rsidRDefault="00285B8F">
      <w:pPr>
        <w:pStyle w:val="ConsPlusNormal"/>
        <w:jc w:val="both"/>
      </w:pPr>
      <w:r>
        <w:t xml:space="preserve">(часть шестая в ред. Федерального </w:t>
      </w:r>
      <w:hyperlink r:id="rId369" w:history="1">
        <w:r>
          <w:rPr>
            <w:color w:val="0000FF"/>
          </w:rPr>
          <w:t>закона</w:t>
        </w:r>
      </w:hyperlink>
      <w:r>
        <w:t xml:space="preserve"> от 06.07.2016 N 374-ФЗ)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 xml:space="preserve">Статья 17. Ввоз в Российскую Федерацию и вывоз из Российской Федерации </w:t>
      </w:r>
      <w:r>
        <w:t>оружия и патронов к нему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370" w:history="1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Ввоз в Российскую Федерацию и вывоз из Российской Федерации оружия, от</w:t>
      </w:r>
      <w:r>
        <w:t>носящегося к продукции военного назначения, при осуществлении внешнеторговой деятельности в отношении указанной продукции осуществляются в соответствии с законодательством Российской Федерации о военно-техническом сотрудничестве с иностранными государствам</w:t>
      </w:r>
      <w:r>
        <w:t xml:space="preserve">и. В иных случаях ввоз в Российскую Федерацию и вывоз из Российской Федерации оружия осуществляются в </w:t>
      </w:r>
      <w:hyperlink r:id="rId371" w:history="1">
        <w:r>
          <w:rPr>
            <w:color w:val="0000FF"/>
          </w:rPr>
          <w:t>порядке</w:t>
        </w:r>
      </w:hyperlink>
      <w:r>
        <w:t>, установленном Правительством Российск</w:t>
      </w:r>
      <w:r>
        <w:t>ой Федерации.</w:t>
      </w:r>
    </w:p>
    <w:p w:rsidR="00000000" w:rsidRDefault="00285B8F">
      <w:pPr>
        <w:pStyle w:val="ConsPlusNormal"/>
        <w:jc w:val="both"/>
      </w:pPr>
      <w:r>
        <w:t xml:space="preserve">(часть первая в ред. Федерального </w:t>
      </w:r>
      <w:hyperlink r:id="rId372" w:history="1">
        <w:r>
          <w:rPr>
            <w:color w:val="0000FF"/>
          </w:rPr>
          <w:t>закона</w:t>
        </w:r>
      </w:hyperlink>
      <w:r>
        <w:t xml:space="preserve"> от 29.07.2017 N 268-ФЗ)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Ввоз в Российскую Федерацию и вывоз из Российской Федерации гражданск</w:t>
      </w:r>
      <w:r>
        <w:t>ого и служебного оружия и патронов к нему осуществляются по разрешениям федерального органа исполнительной власти, уполномоченного в сфере оборота оружия, а конструктивно сходных с оружием изделий - по согласованию с федеральным органом исполнительной влас</w:t>
      </w:r>
      <w:r>
        <w:t>ти, уполномоченным в сфере оборота оружия, после проведения обязательного подтверждения соответствия указанных оружия, патронов к нему и конструктивно сходных с оружием изделий.</w:t>
      </w:r>
    </w:p>
    <w:p w:rsidR="00000000" w:rsidRDefault="00285B8F">
      <w:pPr>
        <w:pStyle w:val="ConsPlusNormal"/>
        <w:jc w:val="both"/>
      </w:pPr>
      <w:r>
        <w:t xml:space="preserve">(часть вторая в ред. Федерального </w:t>
      </w:r>
      <w:hyperlink r:id="rId373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Ввоз оружия в Российскую Федерацию и вывоз оружия из Российской Федерации могут осуществляться юридическими лицами - поставщиками, а также специализированными ор</w:t>
      </w:r>
      <w:r>
        <w:t>ганизациями, являющимися в соответствии с законодательством Российской Федерации о военно-техническом сотрудничестве с иностранными государствами государственными посредниками при осуществлении внешнеторговой деятельности в отношении продукции военного наз</w:t>
      </w:r>
      <w:r>
        <w:t>начения.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03.07.2016 </w:t>
      </w:r>
      <w:hyperlink r:id="rId374" w:history="1">
        <w:r>
          <w:rPr>
            <w:color w:val="0000FF"/>
          </w:rPr>
          <w:t>N 227-ФЗ</w:t>
        </w:r>
      </w:hyperlink>
      <w:r>
        <w:t xml:space="preserve">, от 29.07.2017 </w:t>
      </w:r>
      <w:hyperlink r:id="rId375" w:history="1">
        <w:r>
          <w:rPr>
            <w:color w:val="0000FF"/>
          </w:rPr>
          <w:t>N 268-ФЗ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Часть четвертая утратила силу. - Федеральный </w:t>
      </w:r>
      <w:hyperlink r:id="rId376" w:history="1">
        <w:r>
          <w:rPr>
            <w:color w:val="0000FF"/>
          </w:rPr>
          <w:t>закон</w:t>
        </w:r>
      </w:hyperlink>
      <w:r>
        <w:t xml:space="preserve"> от 03.07.2016 N 227-ФЗ.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Часть пятая утратила силу. - Федеральный </w:t>
      </w:r>
      <w:hyperlink r:id="rId377" w:history="1">
        <w:r>
          <w:rPr>
            <w:color w:val="0000FF"/>
          </w:rPr>
          <w:t>закон</w:t>
        </w:r>
      </w:hyperlink>
      <w:r>
        <w:t xml:space="preserve"> от 29.07.2017 N 268-ФЗ.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lastRenderedPageBreak/>
        <w:t>Часть шестая утратила силу. - Фе</w:t>
      </w:r>
      <w:r>
        <w:t xml:space="preserve">деральный </w:t>
      </w:r>
      <w:hyperlink r:id="rId378" w:history="1">
        <w:r>
          <w:rPr>
            <w:color w:val="0000FF"/>
          </w:rPr>
          <w:t>закон</w:t>
        </w:r>
      </w:hyperlink>
      <w:r>
        <w:t xml:space="preserve"> от 03.07.2016 N 227-ФЗ.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Не подлежат ввозу в Российскую Федерацию огнестрельное оружие ограниченного поражения иностранного производс</w:t>
      </w:r>
      <w:r>
        <w:t>тва, его основные части, а также патроны травматического действия, изготовленные за пределами территории Российской Федерации.</w:t>
      </w:r>
    </w:p>
    <w:p w:rsidR="00000000" w:rsidRDefault="00285B8F">
      <w:pPr>
        <w:pStyle w:val="ConsPlusNormal"/>
        <w:jc w:val="both"/>
      </w:pPr>
      <w:r>
        <w:t xml:space="preserve">(часть седьмая введена Федеральным </w:t>
      </w:r>
      <w:hyperlink r:id="rId379" w:history="1">
        <w:r>
          <w:rPr>
            <w:color w:val="0000FF"/>
          </w:rPr>
          <w:t>законом</w:t>
        </w:r>
      </w:hyperlink>
      <w:r>
        <w:t xml:space="preserve"> от 28.12.2010 N 398-ФЗ, в ред. Федерального </w:t>
      </w:r>
      <w:hyperlink r:id="rId380" w:history="1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Ввоз в Российскую Федерацию и вывоз из Российской Федерации оружия и патронов к нему осуществляются в соответствии с </w:t>
      </w:r>
      <w:hyperlink r:id="rId381" w:history="1">
        <w:r>
          <w:rPr>
            <w:color w:val="0000FF"/>
          </w:rPr>
          <w:t>законодательством</w:t>
        </w:r>
      </w:hyperlink>
      <w:r>
        <w:t xml:space="preserve"> Евразийского экономического союз</w:t>
      </w:r>
      <w:r>
        <w:t>а.</w:t>
      </w:r>
    </w:p>
    <w:p w:rsidR="00000000" w:rsidRDefault="00285B8F">
      <w:pPr>
        <w:pStyle w:val="ConsPlusNormal"/>
        <w:jc w:val="both"/>
      </w:pPr>
      <w:r>
        <w:t xml:space="preserve">(часть восьмая в ред. Федерального </w:t>
      </w:r>
      <w:hyperlink r:id="rId382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Ввоз в Российскую Федерацию и вывоз из Российской Федерации оружия, имеющего ку</w:t>
      </w:r>
      <w:r>
        <w:t xml:space="preserve">льтурную ценность, копий старинного (антикварного) оружия и реплик старинного (антикварного) оружия осуществляются в порядке, установленном </w:t>
      </w:r>
      <w:hyperlink r:id="rId383" w:history="1">
        <w:r>
          <w:rPr>
            <w:color w:val="0000FF"/>
          </w:rPr>
          <w:t>законодательством</w:t>
        </w:r>
      </w:hyperlink>
      <w:r>
        <w:t xml:space="preserve"> Российско</w:t>
      </w:r>
      <w:r>
        <w:t>й Федерации о вывозе и ввозе культурных ценностей.</w:t>
      </w:r>
    </w:p>
    <w:p w:rsidR="00000000" w:rsidRDefault="00285B8F">
      <w:pPr>
        <w:pStyle w:val="ConsPlusNormal"/>
        <w:jc w:val="both"/>
      </w:pPr>
      <w:r>
        <w:t xml:space="preserve">(часть девятая введена Федеральным </w:t>
      </w:r>
      <w:hyperlink r:id="rId384" w:history="1">
        <w:r>
          <w:rPr>
            <w:color w:val="0000FF"/>
          </w:rPr>
          <w:t>законом</w:t>
        </w:r>
      </w:hyperlink>
      <w:r>
        <w:t xml:space="preserve"> от 10.07.2012 N 113-ФЗ; в ред. Федерального </w:t>
      </w:r>
      <w:hyperlink r:id="rId385" w:history="1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Оружие, имеющее культурную ценность, копии старинного (антикварного) оружия и реплики старинного (антикварного) оружия, временн</w:t>
      </w:r>
      <w:r>
        <w:t>о ввезенные в Российскую Федерацию иностранными юридическими лицами для участия в проведении историко-культурных мероприятий или выставок с возможностью экспонирования, ношения и демонстрации такого оружия, подлежат специальной регистрации в соответствии с</w:t>
      </w:r>
      <w:r>
        <w:t xml:space="preserve"> законодательством Российской Федерации о вывозе и ввозе культурных ценностей. Указанная регистрация производится на основании приглашения принять участие в соответствующих мероприятии или выставке либо договора, заключенного с юридическим лицом, проводящи</w:t>
      </w:r>
      <w:r>
        <w:t>м соответствующие мероприятие или выставку и имеющим разрешение на хранение оружия, с приложением перечня (списка) ввозимого оружия, заверенного федеральным органом исполнительной власти, осуществляющим функции по контролю и надзору в сфере охраны культурн</w:t>
      </w:r>
      <w:r>
        <w:t>ого наследия, разрешения федерального органа исполнительной власти, уполномоченного в сфере оборота оружия.</w:t>
      </w:r>
    </w:p>
    <w:p w:rsidR="00000000" w:rsidRDefault="00285B8F">
      <w:pPr>
        <w:pStyle w:val="ConsPlusNormal"/>
        <w:jc w:val="both"/>
      </w:pPr>
      <w:r>
        <w:t xml:space="preserve">(часть десятая введена Федеральным </w:t>
      </w:r>
      <w:hyperlink r:id="rId386" w:history="1">
        <w:r>
          <w:rPr>
            <w:color w:val="0000FF"/>
          </w:rPr>
          <w:t>законом</w:t>
        </w:r>
      </w:hyperlink>
      <w:r>
        <w:t xml:space="preserve"> от 10.07.2012 N 113-ФЗ; в ред. Федерального </w:t>
      </w:r>
      <w:hyperlink r:id="rId387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Часть одиннадцатая утратила силу. - Федеральный </w:t>
      </w:r>
      <w:hyperlink r:id="rId388" w:history="1">
        <w:r>
          <w:rPr>
            <w:color w:val="0000FF"/>
          </w:rPr>
          <w:t>закон</w:t>
        </w:r>
      </w:hyperlink>
      <w:r>
        <w:t xml:space="preserve"> от 03.07.2016 N 227-ФЗ.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18. Торговля гражданским и служебным оружием и патронами к нему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Торговлю гражданским и служебным оружием и патронами к нему на терр</w:t>
      </w:r>
      <w:r>
        <w:t>итории Российской Федерации имеют право осуществлять юридические лица, производящие гражданское и служебное оружие и патроны к нему на основании лицензии на их производство, а также юридические лица, осуществляющие торговлю на основании лицензии на торговл</w:t>
      </w:r>
      <w:r>
        <w:t>ю гражданским и служебным оружием и патронами к нему.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Юридические лица, имеющие право осуществлять торговлю гражданским и служебным оружием и патронами к нему, обязаны: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иметь соответствующие учредительные и регистрационные документы, лицензии на </w:t>
      </w:r>
      <w:r>
        <w:lastRenderedPageBreak/>
        <w:t>производст</w:t>
      </w:r>
      <w:r>
        <w:t>во гражданского и служебного оружия и патронов к нему или торговлю ими;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иметь сертификаты соответствия или декларации о соответствии продаваемого гражданского и служебного оружия и патронов к нему, разрешение федерального органа исполнительной власти, упол</w:t>
      </w:r>
      <w:r>
        <w:t>номоченного в сфере оборота оружия, или его территориального органа на хранение указанного оружия;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19.07.2011 </w:t>
      </w:r>
      <w:hyperlink r:id="rId389" w:history="1">
        <w:r>
          <w:rPr>
            <w:color w:val="0000FF"/>
          </w:rPr>
          <w:t>N 248-ФЗ</w:t>
        </w:r>
      </w:hyperlink>
      <w:r>
        <w:t xml:space="preserve">, от 03.07.2016 </w:t>
      </w:r>
      <w:hyperlink r:id="rId390" w:history="1">
        <w:r>
          <w:rPr>
            <w:color w:val="0000FF"/>
          </w:rPr>
          <w:t>N 227-ФЗ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требовать от покупателя предъявления лицензии на приобретение выбранного им оружия и патронов к нему, за исключением тех </w:t>
      </w:r>
      <w:r>
        <w:t>видов оружия и патронов к нему, на приобретение которых лицензия не требуется;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391" w:history="1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обеспечивать учет</w:t>
      </w:r>
      <w:r>
        <w:t xml:space="preserve"> приобретаемых и продаваемых оружия, патронов,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оружию, а также хранение учетной документации в теч</w:t>
      </w:r>
      <w:r>
        <w:t>ение 10 лет;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392" w:history="1">
        <w:r>
          <w:rPr>
            <w:color w:val="0000FF"/>
          </w:rPr>
          <w:t>закона</w:t>
        </w:r>
      </w:hyperlink>
      <w:r>
        <w:t xml:space="preserve"> от 19.07.2018 N 219-ФЗ)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представлять в территориальный орган федерального органа исполнительной власти, упо</w:t>
      </w:r>
      <w:r>
        <w:t xml:space="preserve">лномоченного в сфере оборота оружия, ежемесячно сведения о проданных гражданском и служебном оружии и патронах к нему, об их покупателях по </w:t>
      </w:r>
      <w:hyperlink r:id="rId393" w:history="1">
        <w:r>
          <w:rPr>
            <w:color w:val="0000FF"/>
          </w:rPr>
          <w:t>форме</w:t>
        </w:r>
      </w:hyperlink>
      <w:r>
        <w:t>, у</w:t>
      </w:r>
      <w:r>
        <w:t>становленной федеральным органом исполнительной власти, уполномоченным в сфере оборота оружия;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394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р</w:t>
      </w:r>
      <w:r>
        <w:t>егистрировать в лицензии покупателя продаваемые газовые пистолеты и револьверы, огнестрельное бесствольное оружие самообороны отечественного производства, сигнальное оружие, холодное клинковое оружие, предназначенное для ношения с национальными костюмами н</w:t>
      </w:r>
      <w:r>
        <w:t>ародов Российской Федерации или казачьей формой, а также регистрировать в порядке, предусмотренном федеральным органом исполнительной власти, уполномоченным в сфере оборота оружия, охотничье холодное клинковое оружие;</w:t>
      </w:r>
    </w:p>
    <w:p w:rsidR="00000000" w:rsidRDefault="00285B8F">
      <w:pPr>
        <w:pStyle w:val="ConsPlusNormal"/>
        <w:jc w:val="both"/>
      </w:pPr>
      <w:r>
        <w:t>(в ред. Федеральных законов от 24.07.2</w:t>
      </w:r>
      <w:r>
        <w:t xml:space="preserve">009 </w:t>
      </w:r>
      <w:hyperlink r:id="rId395" w:history="1">
        <w:r>
          <w:rPr>
            <w:color w:val="0000FF"/>
          </w:rPr>
          <w:t>N 209-ФЗ</w:t>
        </w:r>
      </w:hyperlink>
      <w:r>
        <w:t xml:space="preserve">, от 03.07.2016 </w:t>
      </w:r>
      <w:hyperlink r:id="rId396" w:history="1">
        <w:r>
          <w:rPr>
            <w:color w:val="0000FF"/>
          </w:rPr>
          <w:t>N 227-ФЗ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об</w:t>
      </w:r>
      <w:r>
        <w:t>еспечивать сохранность оружия и безопасность его хранения;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представлять в федеральную пулегильзотеку пули и гильзы, отстрелянные из продаваемого служебного и нарезного гражданского оружия, в порядке, предусмотренном федеральным органом исполнительной власт</w:t>
      </w:r>
      <w:r>
        <w:t>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09.02.2009 </w:t>
      </w:r>
      <w:hyperlink r:id="rId397" w:history="1">
        <w:r>
          <w:rPr>
            <w:color w:val="0000FF"/>
          </w:rPr>
          <w:t>N 2-ФЗ</w:t>
        </w:r>
      </w:hyperlink>
      <w:r>
        <w:t xml:space="preserve">, от 03.07.2016 </w:t>
      </w:r>
      <w:hyperlink r:id="rId398" w:history="1">
        <w:r>
          <w:rPr>
            <w:color w:val="0000FF"/>
          </w:rPr>
          <w:t>N 227-ФЗ</w:t>
        </w:r>
      </w:hyperlink>
      <w:r>
        <w:t>, от 05.12.</w:t>
      </w:r>
      <w:r>
        <w:t xml:space="preserve">2017 </w:t>
      </w:r>
      <w:hyperlink r:id="rId399" w:history="1">
        <w:r>
          <w:rPr>
            <w:color w:val="0000FF"/>
          </w:rPr>
          <w:t>N 391-ФЗ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Не подлежат продаже без сертификата соответствия или декларации о соответствии гражданское и служебное оружие и патроны к нему, не им</w:t>
      </w:r>
      <w:r>
        <w:t>еющие номера и клейма, оружие, имеющее культурную ценность, копии старинного (антикварного) оружия и реплики старинного (антикварного) оружия, а также конструктивно сходные с оружием изделия.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19.07.2011 </w:t>
      </w:r>
      <w:hyperlink r:id="rId400" w:history="1">
        <w:r>
          <w:rPr>
            <w:color w:val="0000FF"/>
          </w:rPr>
          <w:t>N 248-ФЗ</w:t>
        </w:r>
      </w:hyperlink>
      <w:r>
        <w:t xml:space="preserve">, от 10.07.2012 </w:t>
      </w:r>
      <w:hyperlink r:id="rId401" w:history="1">
        <w:r>
          <w:rPr>
            <w:color w:val="0000FF"/>
          </w:rPr>
          <w:t>N 113-ФЗ</w:t>
        </w:r>
      </w:hyperlink>
      <w:r>
        <w:t>)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>КонсультантПлюс: примечание</w:t>
            </w:r>
            <w:r>
              <w:rPr>
                <w:color w:val="392C69"/>
              </w:rPr>
              <w:t>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ч. 4 ст. 18 вносятся изменения (</w:t>
            </w:r>
            <w:hyperlink r:id="rId402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403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 xml:space="preserve">Запрещается продавать гражданское и служебное оружие юридическим лицам, не представившим лицензию на приобретение указанного оружия, а патроны к нему - юридическим лицам, не представившим разрешения </w:t>
      </w:r>
      <w:r>
        <w:t>на хранение или хранение и ношение указанного оружия. Запрещается продавать оружие гражданам, не представившим лицензию на приобретение соответствующего вида оружия, патроны к нему - гражданам, не представившим разрешения на хранение или хранение и ношение</w:t>
      </w:r>
      <w:r>
        <w:t xml:space="preserve"> такого оружия, за исключением тех видов оружия и патронов к нему, на приобретение которых лицензия не требуется. Запрещается продавать инициирующие и воспламеняющие вещества и материалы (порох, капсюли) для самостоятельного снаряжения патронов к гражданск</w:t>
      </w:r>
      <w:r>
        <w:t>ому огнестрельному длинноствольному оружию либо для заряжания оружия, имеющего культурную ценность, копий старинного (антикварного) огнестрельного оружия и реплик старинного (антикварного) огнестрельного оружия гражданам, не представившим разрешение на хра</w:t>
      </w:r>
      <w:r>
        <w:t>нение и ношение гражданского огнестрельного длинноствольного оружия. Не подлежат продаже вещества и материалы для самостоятельного снаряжения патронов к гражданскому огнестрельному длинноствольному оружию, упаковка которых не содержит сведений о правилах и</w:t>
      </w:r>
      <w:r>
        <w:t>х безопасного использования для самостоятельного снаряжения патронов к гражданскому огнестрельному длинноствольному оружию.</w:t>
      </w:r>
    </w:p>
    <w:p w:rsidR="00000000" w:rsidRDefault="00285B8F">
      <w:pPr>
        <w:pStyle w:val="ConsPlusNormal"/>
        <w:jc w:val="both"/>
      </w:pPr>
      <w:r>
        <w:t xml:space="preserve">(часть четвертая в ред. Федерального </w:t>
      </w:r>
      <w:hyperlink r:id="rId404" w:history="1">
        <w:r>
          <w:rPr>
            <w:color w:val="0000FF"/>
          </w:rPr>
          <w:t>закона</w:t>
        </w:r>
      </w:hyperlink>
      <w:r>
        <w:t xml:space="preserve"> от 19.07.2018 N 219-ФЗ)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Юридическим лицам, имеющим л</w:t>
      </w:r>
      <w:r>
        <w:t>ицензию на торговлю гражданским и служебным оружием и патронами к нему, запрещается совмещать продажу в одном торговом зале оружия и иных видов товаров, за исключением спортивных, охотничьих и рыболовных принадлежностей и запасных частей к оружию.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Лицензия</w:t>
      </w:r>
      <w:r>
        <w:t xml:space="preserve"> на торговлю гражданским и служебным оружием и патронами к нему не дает права на открытие филиалов юридических лиц, созданных для торговли гражданским и служебным оружием и патронами к нему.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 организациях, осуществляющих торговлю оружием и (или) патронами</w:t>
      </w:r>
      <w:r>
        <w:t xml:space="preserve"> к нему, должности, связанные с продажей, хранением, учетом оружия и патронов к нему, основных частей огнестрельного оружия, не могут замещать лица, которые имеют неснятую или непогашенную судимость за преступление, совершенное умышленно, либо в отношении </w:t>
      </w:r>
      <w:r>
        <w:t>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оружия.</w:t>
      </w:r>
    </w:p>
    <w:p w:rsidR="00000000" w:rsidRDefault="00285B8F">
      <w:pPr>
        <w:pStyle w:val="ConsPlusNormal"/>
        <w:jc w:val="both"/>
      </w:pPr>
      <w:r>
        <w:t xml:space="preserve">(часть седьмая введена Федеральным </w:t>
      </w:r>
      <w:hyperlink r:id="rId405" w:history="1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19. Продажа или передача оружия государственными военизированными организациями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 xml:space="preserve">Государственные военизированные организации имеют право продавать или передавать имеющееся у них на вооружении боевое ручное стрелковое и холодное оружие в </w:t>
      </w:r>
      <w:hyperlink r:id="rId406" w:history="1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либо продавать имеющееся у них гражданское и служебное оружие и патроны к нему юридическим лицам, имеющим лицензию на </w:t>
      </w:r>
      <w:r>
        <w:lastRenderedPageBreak/>
        <w:t>торговлю гражданским и служебным оружием и патронами к нему.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Руководит</w:t>
      </w:r>
      <w:r>
        <w:t>ели государственных военизированных организаций имеют право передавать для хранения и ношения огнестрельное короткоствольное оружие отдельным категориям военнослужащих и сотрудников государственных военизированных организаций, находящихся на пенсии, а такж</w:t>
      </w:r>
      <w:r>
        <w:t xml:space="preserve">е временно выдавать оружие в </w:t>
      </w:r>
      <w:hyperlink r:id="rId407" w:history="1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должностным лицам государственных органов, которым законом </w:t>
      </w:r>
      <w:r>
        <w:t xml:space="preserve">разрешено хранение и ношение оружия, с оформлением соответствующих разрешений в </w:t>
      </w:r>
      <w:hyperlink r:id="rId408" w:history="1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власти, упо</w:t>
      </w:r>
      <w:r>
        <w:t>лномоченным в сфере оборота оружия.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09.02.2009 </w:t>
      </w:r>
      <w:hyperlink r:id="rId409" w:history="1">
        <w:r>
          <w:rPr>
            <w:color w:val="0000FF"/>
          </w:rPr>
          <w:t>N 2-ФЗ</w:t>
        </w:r>
      </w:hyperlink>
      <w:r>
        <w:t xml:space="preserve">, от 03.07.2016 </w:t>
      </w:r>
      <w:hyperlink r:id="rId410" w:history="1">
        <w:r>
          <w:rPr>
            <w:color w:val="0000FF"/>
          </w:rPr>
          <w:t>N 227-ФЗ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w:anchor="Par295" w:tooltip="Статья 11. Право на приобретение оружия государственными военизированными организациями" w:history="1">
        <w:r>
          <w:rPr>
            <w:color w:val="0000FF"/>
          </w:rPr>
          <w:t>статьями 11</w:t>
        </w:r>
      </w:hyperlink>
      <w:r>
        <w:t xml:space="preserve"> и </w:t>
      </w:r>
      <w:hyperlink w:anchor="Par307" w:tooltip="Статья 12. Право на приобретение оружия и временное пользование оружием юридическими лицами с особыми уставными задачами" w:history="1">
        <w:r>
          <w:rPr>
            <w:color w:val="0000FF"/>
          </w:rPr>
          <w:t>12</w:t>
        </w:r>
      </w:hyperlink>
      <w:r>
        <w:t xml:space="preserve"> настоящего Федерального закона федеральный орган исполнительной власти, уполномоченный в сфере оборота оружия, и его территориальные органы впр</w:t>
      </w:r>
      <w:r>
        <w:t>аве выдавать во временное пользование юридическим лицам с особыми уставными задачами оружие и патроны к нему на основании договоров за плату в порядке, установленном Правительством Российской Федерации.</w:t>
      </w:r>
    </w:p>
    <w:p w:rsidR="00000000" w:rsidRDefault="00285B8F">
      <w:pPr>
        <w:pStyle w:val="ConsPlusNormal"/>
        <w:jc w:val="both"/>
      </w:pPr>
      <w:r>
        <w:t xml:space="preserve">(часть третья в ред. Федерального </w:t>
      </w:r>
      <w:hyperlink r:id="rId411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Порядок внесения платы за временное пользование оружием юридическими лицами с особыми уставными задачами и ее размер, а также порядок во</w:t>
      </w:r>
      <w:r>
        <w:t>змещения федеральному органу исполнительной власти, уполномоченному в сфере оборота оружия, расходов, связанных с приобретением, хранением, транспортированием указанного оружия и патронов к нему, ремонтом и техническим обслуживанием оружия, устанавливается</w:t>
      </w:r>
      <w:r>
        <w:t xml:space="preserve"> Правительством Российской Федерации.</w:t>
      </w:r>
    </w:p>
    <w:p w:rsidR="00000000" w:rsidRDefault="00285B8F">
      <w:pPr>
        <w:pStyle w:val="ConsPlusNormal"/>
        <w:jc w:val="both"/>
      </w:pPr>
      <w:r>
        <w:t xml:space="preserve">(часть четвертая введена Федеральным </w:t>
      </w:r>
      <w:hyperlink r:id="rId412" w:history="1">
        <w:r>
          <w:rPr>
            <w:color w:val="0000FF"/>
          </w:rPr>
          <w:t>законом</w:t>
        </w:r>
      </w:hyperlink>
      <w:r>
        <w:t xml:space="preserve"> от 22.12.2008 N 272-ФЗ; в ред. Федерального </w:t>
      </w:r>
      <w:hyperlink r:id="rId413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Руководители государственных военизированных организаций, в которых предусмотрена военная служба, имеют право передавать для пожизненного </w:t>
      </w:r>
      <w:r>
        <w:t>хранения и ношения с военной формой одежды некоторым категориям граждан Российской Федерации по их заявлениям отдельные модели боевого холодного клинкового оружия (кортики). Право на получение отдельных моделей боевого холодного клинкового оружия (кортиков</w:t>
      </w:r>
      <w:r>
        <w:t>) имеют граждане Российской Федерации, уволенные из государственных военизированных организаций с правом ношения военной формы одежды, не имеющие медицинских противопоказаний к владению оружием. Хранение отдельных моделей боевого холодного клинкового оружи</w:t>
      </w:r>
      <w:r>
        <w:t>я (кортиков) и их ношение с военной формой одежды осуществляются на основании записи о наличии такого права, сделанной государственной военизированной организацией, передавшей данное оружие, в документе, выдаваемом гражданину при увольнении. Порядок переда</w:t>
      </w:r>
      <w:r>
        <w:t>чи отдельных моделей боевого холодного клинкового оружия (кортиков) для пожизненного хранения и ношения с военной формой одежды устанавливается Правительством Российской Федерации.</w:t>
      </w:r>
    </w:p>
    <w:p w:rsidR="00000000" w:rsidRDefault="00285B8F">
      <w:pPr>
        <w:pStyle w:val="ConsPlusNormal"/>
        <w:jc w:val="both"/>
      </w:pPr>
      <w:r>
        <w:t xml:space="preserve">(часть пятая введена Федеральным </w:t>
      </w:r>
      <w:hyperlink r:id="rId414" w:history="1">
        <w:r>
          <w:rPr>
            <w:color w:val="0000FF"/>
          </w:rPr>
          <w:t>законом</w:t>
        </w:r>
      </w:hyperlink>
      <w:r>
        <w:t xml:space="preserve"> от 28.03.2017 N 37-ФЗ)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Условия передачи отдельных моделей боевого холодного клинкового оружия (кортиков) некоторым категориям граждан Российской Федерации для пожизненного хранения и</w:t>
      </w:r>
      <w:r>
        <w:t xml:space="preserve"> ношения с военной формой одежды, в том числе перечень, форма и порядок ведения документов, которыми оформляется передача данного оружия, устанавливаются руководителями государственных военизированных организаций, в которых предусмотрена военная служба, по</w:t>
      </w:r>
      <w:r>
        <w:t xml:space="preserve"> согласованию с федеральным органом исполнительной власти, уполномоченным в сфере оборота оружия.</w:t>
      </w:r>
    </w:p>
    <w:p w:rsidR="00000000" w:rsidRDefault="00285B8F">
      <w:pPr>
        <w:pStyle w:val="ConsPlusNormal"/>
        <w:jc w:val="both"/>
      </w:pPr>
      <w:r>
        <w:t xml:space="preserve">(часть шестая введена Федеральным </w:t>
      </w:r>
      <w:hyperlink r:id="rId415" w:history="1">
        <w:r>
          <w:rPr>
            <w:color w:val="0000FF"/>
          </w:rPr>
          <w:t>законом</w:t>
        </w:r>
      </w:hyperlink>
      <w:r>
        <w:t xml:space="preserve"> от 28.03</w:t>
      </w:r>
      <w:r>
        <w:t>.2017 N 37-ФЗ)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lastRenderedPageBreak/>
        <w:t>Граждане Российской Федерации, получившие отдельные модели боевого холодного клинкового оружия (кортики) для пожизненного хранения и ношения с военной формой одежды, обязаны в двухнедельный срок со дня получения данного оружия обратиться в ф</w:t>
      </w:r>
      <w:r>
        <w:t>едеральный орган исполнительной власти, уполномоченный в сфере оборота оружия, или его территориальный орган по месту жительства с заявлением о регистрации данного оружия.</w:t>
      </w:r>
    </w:p>
    <w:p w:rsidR="00000000" w:rsidRDefault="00285B8F">
      <w:pPr>
        <w:pStyle w:val="ConsPlusNormal"/>
        <w:jc w:val="both"/>
      </w:pPr>
      <w:r>
        <w:t xml:space="preserve">(часть седьмая введена Федеральным </w:t>
      </w:r>
      <w:hyperlink r:id="rId416" w:history="1">
        <w:r>
          <w:rPr>
            <w:color w:val="0000FF"/>
          </w:rPr>
          <w:t>законом</w:t>
        </w:r>
      </w:hyperlink>
      <w:r>
        <w:t xml:space="preserve"> от 28.03.2017 N 37-ФЗ)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20. Продажа, дарение и наследование оружия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417" w:history="1">
        <w:r>
          <w:rPr>
            <w:color w:val="0000FF"/>
          </w:rPr>
          <w:t>закона</w:t>
        </w:r>
      </w:hyperlink>
      <w:r>
        <w:t xml:space="preserve"> от 08.12.2003 N 170-ФЗ)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 xml:space="preserve">Части первая - вторая утратили силу. - Федеральный </w:t>
      </w:r>
      <w:hyperlink r:id="rId418" w:history="1">
        <w:r>
          <w:rPr>
            <w:color w:val="0000FF"/>
          </w:rPr>
          <w:t>закон</w:t>
        </w:r>
      </w:hyperlink>
      <w:r>
        <w:t xml:space="preserve"> от 08.12.2003 N 170-ФЗ.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</w:t>
            </w:r>
            <w:r>
              <w:rPr>
                <w:color w:val="392C69"/>
              </w:rPr>
              <w:t>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ч. 3 ст. 20 вносятся изменения (</w:t>
            </w:r>
            <w:hyperlink r:id="rId419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420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Граждане Российской Федерации имеют право продавать находящееся у них на законных основаниях на праве личной собственности оружие юридическим лицам, имеющим лицензию на торговлю гражданским и служебным оружием или на коллекционирование или экспонирование о</w:t>
      </w:r>
      <w:r>
        <w:t>ружия, либо государственным военизированным организациям с предварительным уведомлением федерального органа исполнительной власти, уполномоченного в сфере оборота оружия, или его территориального органа, выдавших им разрешение на хранение оружия, на хранен</w:t>
      </w:r>
      <w:r>
        <w:t xml:space="preserve">ие и ношение оружия или хранение и использование оружия, а также гражданам, имеющим лицензию на приобретение оружия, его коллекционирование или экспонирование, после перерегистрации оружия в федеральном органе исполнительной власти, уполномоченном в сфере </w:t>
      </w:r>
      <w:r>
        <w:t>оборота оружия, или его территориальном органе по месту учета указанного оружия.</w:t>
      </w:r>
    </w:p>
    <w:p w:rsidR="00000000" w:rsidRDefault="00285B8F">
      <w:pPr>
        <w:pStyle w:val="ConsPlusNormal"/>
        <w:jc w:val="both"/>
      </w:pPr>
      <w:r>
        <w:t xml:space="preserve">(часть третья в ред. Федерального </w:t>
      </w:r>
      <w:hyperlink r:id="rId421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</w:t>
            </w:r>
            <w:r>
              <w:rPr>
                <w:color w:val="392C69"/>
              </w:rPr>
              <w:t>онсультантПлюс: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ч. 4 ст. 20 вносятся изменения (</w:t>
            </w:r>
            <w:hyperlink r:id="rId422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423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Дарение и наследование гражданского оружия, зарегистрированного в федеральном органе исполнительной власти, уполномоченном в сфере оборота оружия, или его территориальном ор</w:t>
      </w:r>
      <w:r>
        <w:t xml:space="preserve">гане, осуществляются в порядке, определяемом </w:t>
      </w:r>
      <w:hyperlink r:id="rId4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при наличии у наследника или лица, в пользу которого осуществля</w:t>
      </w:r>
      <w:r>
        <w:t xml:space="preserve">ется дарение, лицензии на приобретение гражданского оружия. В случае смерти собственника гражданского оружия до решения вопроса о наследовании имущества и получения лицензии на приобретение гражданского оружия указанное оружие изымается для ответственного </w:t>
      </w:r>
      <w:r>
        <w:t>хранения федеральным органом исполнительной власти, уполномоченным в сфере оборота оружия, или его территориальным органом либо органами внутренних дел.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03.07.2016 </w:t>
      </w:r>
      <w:hyperlink r:id="rId425" w:history="1">
        <w:r>
          <w:rPr>
            <w:color w:val="0000FF"/>
          </w:rPr>
          <w:t>N 227-ФЗ</w:t>
        </w:r>
      </w:hyperlink>
      <w:r>
        <w:t xml:space="preserve">, от 05.12.2017 </w:t>
      </w:r>
      <w:hyperlink r:id="rId426" w:history="1">
        <w:r>
          <w:rPr>
            <w:color w:val="0000FF"/>
          </w:rPr>
          <w:t>N 391-ФЗ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Продажа, дарение и наследование оружия, имеющего культурную ценност</w:t>
      </w:r>
      <w:r>
        <w:t xml:space="preserve">ь, осуществляются в порядке, установленном гражданским законодательством, с учетом положений </w:t>
      </w:r>
      <w:hyperlink r:id="rId427" w:history="1">
        <w:r>
          <w:rPr>
            <w:color w:val="0000FF"/>
          </w:rPr>
          <w:t>Закона</w:t>
        </w:r>
      </w:hyperlink>
      <w:r>
        <w:t xml:space="preserve"> </w:t>
      </w:r>
      <w:r>
        <w:lastRenderedPageBreak/>
        <w:t>Российской Федерации от 15 апреля 1993 года N 4804-1 "О вывозе и вв</w:t>
      </w:r>
      <w:r>
        <w:t xml:space="preserve">озе культурных ценностей", Федерального </w:t>
      </w:r>
      <w:hyperlink r:id="rId428" w:history="1">
        <w:r>
          <w:rPr>
            <w:color w:val="0000FF"/>
          </w:rPr>
          <w:t>закона</w:t>
        </w:r>
      </w:hyperlink>
      <w:r>
        <w:t xml:space="preserve"> от 26 мая 1996 года N 54-ФЗ "О Музейном фонде Российской Федерации и музеях в Российской Федерации" и настоящего Федерал</w:t>
      </w:r>
      <w:r>
        <w:t>ьного закона.</w:t>
      </w:r>
    </w:p>
    <w:p w:rsidR="00000000" w:rsidRDefault="00285B8F">
      <w:pPr>
        <w:pStyle w:val="ConsPlusNormal"/>
        <w:jc w:val="both"/>
      </w:pPr>
      <w:r>
        <w:t xml:space="preserve">(часть пятая в ред. Федерального </w:t>
      </w:r>
      <w:hyperlink r:id="rId429" w:history="1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Отдельные модели боевого холодного клинкового оружия (кортики), переда</w:t>
      </w:r>
      <w:r>
        <w:t>нные некоторым категориям граждан Российской Федерации для пожизненного хранения и ношения с военной формой одежды, могут быть унаследованы в соответствии с законодательством Российской Федерации гражданами Российской Федерации, получившими лицензии на при</w:t>
      </w:r>
      <w:r>
        <w:t xml:space="preserve">обретение оружия в порядке, установленном </w:t>
      </w:r>
      <w:hyperlink w:anchor="Par240" w:tooltip="Статья 9. Лицензирование приобретения, экспонирования и коллекционирования оружия и патронов к нему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закона. Отдельные модели боевого холодного клинковог</w:t>
      </w:r>
      <w:r>
        <w:t>о оружия (кортики) в двухнедельный срок со дня их получения в порядке наследования подлежат регистрации в федеральном органе исполнительной власти, уполномоченном в сфере оборота оружия, или его территориальном органе по месту жительства. Гражданам Российс</w:t>
      </w:r>
      <w:r>
        <w:t>кой Федерации, зарегистрировавшим полученные в порядке наследования отдельные модели боевого холодного клинкового оружия (кортики), федеральным органом исполнительной власти, уполномоченным в сфере оборота оружия, или его территориальным органом по месту ж</w:t>
      </w:r>
      <w:r>
        <w:t>ительства выдается бессрочное разрешение на хранение данного оружия.</w:t>
      </w:r>
    </w:p>
    <w:p w:rsidR="00000000" w:rsidRDefault="00285B8F">
      <w:pPr>
        <w:pStyle w:val="ConsPlusNormal"/>
        <w:jc w:val="both"/>
      </w:pPr>
      <w:r>
        <w:t xml:space="preserve">(часть шестая введена Федеральным </w:t>
      </w:r>
      <w:hyperlink r:id="rId430" w:history="1">
        <w:r>
          <w:rPr>
            <w:color w:val="0000FF"/>
          </w:rPr>
          <w:t>законом</w:t>
        </w:r>
      </w:hyperlink>
      <w:r>
        <w:t xml:space="preserve"> от 28.03.2017 N 37-ФЗ)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20.1. Наградное оружие</w:t>
      </w:r>
    </w:p>
    <w:p w:rsidR="00000000" w:rsidRDefault="00285B8F">
      <w:pPr>
        <w:pStyle w:val="ConsPlusNormal"/>
        <w:ind w:firstLine="540"/>
        <w:jc w:val="both"/>
      </w:pPr>
      <w:r>
        <w:t xml:space="preserve">(введена Федеральным </w:t>
      </w:r>
      <w:hyperlink r:id="rId431" w:history="1">
        <w:r>
          <w:rPr>
            <w:color w:val="0000FF"/>
          </w:rPr>
          <w:t>законом</w:t>
        </w:r>
      </w:hyperlink>
      <w:r>
        <w:t xml:space="preserve"> от 08.12.2003 N 170-ФЗ)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Наградное оружие - гражданское, боев</w:t>
      </w:r>
      <w:r>
        <w:t>ое короткоствольное ручное стрелковое и холодное оружие, полученное гражданами Российской Федерации в качестве награды на основании указа Президента Российской Федерации, постановления Правительства Российской Федерации, наградных документов глав иностранн</w:t>
      </w:r>
      <w:r>
        <w:t>ых государств и глав правительств иностранных государств, а также на основании приказов руководителей государственных военизированных организаций.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Разрешение на хранение и ношение наградного оружия гражданами Российской Федерации </w:t>
      </w:r>
      <w:hyperlink r:id="rId432" w:history="1">
        <w:r>
          <w:rPr>
            <w:color w:val="0000FF"/>
          </w:rPr>
          <w:t>выдается</w:t>
        </w:r>
      </w:hyperlink>
      <w:r>
        <w:t xml:space="preserve"> федеральным органом исполнительной власти, уполномоченным в сфере оборота оружия, или его территориальным органом по месту жительства. Для получения указанного разре</w:t>
      </w:r>
      <w:r>
        <w:t>шения граждане Российской Федерации, не являющиеся военнослужащими и сотрудниками государственных военизированных организаций, обязаны предоставить в федеральный орган исполнительной власти, уполномоченный в сфере оборота оружия, или его территориальный ор</w:t>
      </w:r>
      <w:r>
        <w:t xml:space="preserve">ган медицинские заключения, предусмотренные </w:t>
      </w:r>
      <w:hyperlink w:anchor="Par337" w:tooltip="Статья 13. Право на приобретение оружия гражданами Российской Федерации" w:history="1">
        <w:r>
          <w:rPr>
            <w:color w:val="0000FF"/>
          </w:rPr>
          <w:t>статьей 13</w:t>
        </w:r>
      </w:hyperlink>
      <w:r>
        <w:t xml:space="preserve"> настоящего Федерального закона.</w:t>
      </w:r>
    </w:p>
    <w:p w:rsidR="00000000" w:rsidRDefault="00285B8F">
      <w:pPr>
        <w:pStyle w:val="ConsPlusNormal"/>
        <w:jc w:val="both"/>
      </w:pPr>
      <w:r>
        <w:t xml:space="preserve">(часть вторая в ред. Федерального </w:t>
      </w:r>
      <w:hyperlink r:id="rId433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hyperlink r:id="rId434" w:history="1">
        <w:r>
          <w:rPr>
            <w:color w:val="0000FF"/>
          </w:rPr>
          <w:t>Виды</w:t>
        </w:r>
      </w:hyperlink>
      <w:r>
        <w:t>, типы, модели боевого короткоствольного</w:t>
      </w:r>
      <w:r>
        <w:t xml:space="preserve"> ручного стрелкового и холодного оружия, которым могут награждаться граждане Российской Федерации, а также порядок награждения указанным оружием устанавливаются Правительством Российской Федерации.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Продажа, дарение и наследование боевого короткоствольного </w:t>
      </w:r>
      <w:r>
        <w:t>ручного стрелкового наградного оружия не допускаются.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Порядок принятия гражданами Российской Федерации наградного оружия от глав иностранных государств и глав правительств иностранных государств определяется Президентом Российской Федерации.</w:t>
      </w:r>
    </w:p>
    <w:p w:rsidR="00000000" w:rsidRDefault="00285B8F">
      <w:pPr>
        <w:pStyle w:val="ConsPlusNormal"/>
        <w:jc w:val="both"/>
      </w:pPr>
      <w:r>
        <w:t>(часть пятая в</w:t>
      </w:r>
      <w:r>
        <w:t xml:space="preserve">ведена Федеральным </w:t>
      </w:r>
      <w:hyperlink r:id="rId435" w:history="1">
        <w:r>
          <w:rPr>
            <w:color w:val="0000FF"/>
          </w:rPr>
          <w:t>законом</w:t>
        </w:r>
      </w:hyperlink>
      <w:r>
        <w:t xml:space="preserve"> от 27.12.2018 N 517-ФЗ)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lastRenderedPageBreak/>
        <w:t>Получение иностранными гражданами оружия в качестве награды осуществляется на основании указа Пре</w:t>
      </w:r>
      <w:r>
        <w:t>зидента Российской Федерации или постановления Правительства Российской Федерации, а также на основании приказов руководителей государственных военизированных организаций, наделенных такими полномочиями Президентом Российской Федерации.</w:t>
      </w:r>
    </w:p>
    <w:p w:rsidR="00000000" w:rsidRDefault="00285B8F">
      <w:pPr>
        <w:pStyle w:val="ConsPlusNormal"/>
        <w:jc w:val="both"/>
      </w:pPr>
      <w:r>
        <w:t>(часть шестая введе</w:t>
      </w:r>
      <w:r>
        <w:t xml:space="preserve">на Федеральным </w:t>
      </w:r>
      <w:hyperlink r:id="rId436" w:history="1">
        <w:r>
          <w:rPr>
            <w:color w:val="0000FF"/>
          </w:rPr>
          <w:t>законом</w:t>
        </w:r>
      </w:hyperlink>
      <w:r>
        <w:t xml:space="preserve"> от 27.12.2018 N 517-ФЗ)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Виды, типы, модели боевого короткоствольного ручного стрелкового и холодного оружия, которым могут на</w:t>
      </w:r>
      <w:r>
        <w:t>граждаться иностранные граждане, а также порядок награждения указанным оружием устанавливается Правительством Российской Федерации.</w:t>
      </w:r>
    </w:p>
    <w:p w:rsidR="00000000" w:rsidRDefault="00285B8F">
      <w:pPr>
        <w:pStyle w:val="ConsPlusNormal"/>
        <w:jc w:val="both"/>
      </w:pPr>
      <w:r>
        <w:t xml:space="preserve">(часть седьмая введена Федеральным </w:t>
      </w:r>
      <w:hyperlink r:id="rId437" w:history="1">
        <w:r>
          <w:rPr>
            <w:color w:val="0000FF"/>
          </w:rPr>
          <w:t>законом</w:t>
        </w:r>
      </w:hyperlink>
      <w:r>
        <w:t xml:space="preserve"> от 27.12.2018 N 517-ФЗ)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21. Продажа гражданского и служебного оружия и патронов к нему другими субъектами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 xml:space="preserve">Субъекты, имеющие право на приобретение оружия, указанные в </w:t>
      </w:r>
      <w:hyperlink w:anchor="Par282" w:tooltip="2) юридические лица с особыми уставными задачами;" w:history="1">
        <w:r>
          <w:rPr>
            <w:color w:val="0000FF"/>
          </w:rPr>
          <w:t>пунктах 2</w:t>
        </w:r>
      </w:hyperlink>
      <w:r>
        <w:t xml:space="preserve">, </w:t>
      </w:r>
      <w:hyperlink w:anchor="Par283" w:tooltip="3) юридические лица - поставщики;" w:history="1">
        <w:r>
          <w:rPr>
            <w:color w:val="0000FF"/>
          </w:rPr>
          <w:t>3</w:t>
        </w:r>
      </w:hyperlink>
      <w:r>
        <w:t xml:space="preserve">, </w:t>
      </w:r>
      <w:hyperlink w:anchor="Par285" w:tooltip="4) юридические и физические лица, занимающиеся коллекционированием или экспонированием оружия;" w:history="1">
        <w:r>
          <w:rPr>
            <w:color w:val="0000FF"/>
          </w:rPr>
          <w:t>4</w:t>
        </w:r>
      </w:hyperlink>
      <w:r>
        <w:t xml:space="preserve">, </w:t>
      </w:r>
      <w:hyperlink w:anchor="Par286" w:tooltip="5) физкультурно-спортивные организации и (или) спортивные клубы, осуществляющие свою деятельность в соответствующих виде или видах спорта, связанных с использованием оружия (спортивные организации), и организации, ведущие охотничье хозяйство;" w:history="1">
        <w:r>
          <w:rPr>
            <w:color w:val="0000FF"/>
          </w:rPr>
          <w:t>5</w:t>
        </w:r>
      </w:hyperlink>
      <w:r>
        <w:t xml:space="preserve">, </w:t>
      </w:r>
      <w:hyperlink w:anchor="Par288" w:tooltip="6) организации, занимающиеся оленеводством и коневодством, подразделения Российской академии наук, проводящие полевые работы, связанные с геологоразведкой, охраной природы и природных ресурсов в районах Крайнего Севера и приравненных к ним местностях, юридические лица и индивидуальные предприниматели, осуществляющие рыболовство в отношении морских млекопитающих, а также специализированное предприятие, осуществляющее гидрографическое обеспечение судоходства на трассах Северного морского пути;" w:history="1">
        <w:r>
          <w:rPr>
            <w:color w:val="0000FF"/>
          </w:rPr>
          <w:t>6</w:t>
        </w:r>
      </w:hyperlink>
      <w:r>
        <w:t xml:space="preserve"> и </w:t>
      </w:r>
      <w:hyperlink w:anchor="Par290" w:tooltip="7) образовательные организации;" w:history="1">
        <w:r>
          <w:rPr>
            <w:color w:val="0000FF"/>
          </w:rPr>
          <w:t>7 статьи 10</w:t>
        </w:r>
      </w:hyperlink>
      <w:r>
        <w:t xml:space="preserve"> настоящего Федерального закона, могут продавать находящееся у них на законных основаниях гражданское и служебное оружие и патроны к нему юридическим лицам, имеющим лицензию на тор</w:t>
      </w:r>
      <w:r>
        <w:t>говлю гражданским и служебным оружием, с предварительным уведомлением об этом федерального органа исполнительной власти, уполномоченного в сфере оборота оружия, или его территориального органа по месту учета указанного оружия.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438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22. Хранение гражданского и служебного оружия и патронов к нему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Хранение гражданского и служебного оружия и патронов</w:t>
      </w:r>
      <w:r>
        <w:t xml:space="preserve"> к нему осуществляется юридическими лицами и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 Хранение гражданско</w:t>
      </w:r>
      <w:r>
        <w:t xml:space="preserve">го оружия, которое приобретается без лицензии и (или) регистрация которого в федеральном органе исполнительной власти, уполномоченном в сфере оборота оружия, или его территориальном органе не требуется, осуществляется без разрешения на хранение оружия, на </w:t>
      </w:r>
      <w:r>
        <w:t>хранение и ношение оружия или хранение и использование оружия.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03.07.2016 </w:t>
      </w:r>
      <w:hyperlink r:id="rId439" w:history="1">
        <w:r>
          <w:rPr>
            <w:color w:val="0000FF"/>
          </w:rPr>
          <w:t>N 227-ФЗ</w:t>
        </w:r>
      </w:hyperlink>
      <w:r>
        <w:t xml:space="preserve">, от 05.12.2017 </w:t>
      </w:r>
      <w:hyperlink r:id="rId440" w:history="1">
        <w:r>
          <w:rPr>
            <w:color w:val="0000FF"/>
          </w:rPr>
          <w:t>N 391-ФЗ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Хранение оружия и патронов к нему, принадлежащих спортивным организациям и гражданам и используемых ими для занятий спортом и охоты, осуществляется юридическ</w:t>
      </w:r>
      <w:r>
        <w:t>ими лицами, получившими в федеральном органе исполнительной власти, уполномоченном в сфере оборота оружия, или его территориальном органе разрешение на право хранения оружия и (или) хранения и использования оружия на стрелковом объекте. Порядок приема на х</w:t>
      </w:r>
      <w:r>
        <w:t>ранение таких оружия и патронов к нему и порядок их выдачи для использования определяются федеральным органом исполнительной власти, уполномоченным в сфере оборота оружия.</w:t>
      </w:r>
    </w:p>
    <w:p w:rsidR="00000000" w:rsidRDefault="00285B8F">
      <w:pPr>
        <w:pStyle w:val="ConsPlusNormal"/>
        <w:jc w:val="both"/>
      </w:pPr>
      <w:r>
        <w:t xml:space="preserve">(часть вторая в ред. Федерального </w:t>
      </w:r>
      <w:hyperlink r:id="rId441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Хранение иностранными гражданами приобретенного в Российской Федерации гражданского и служебного оружия разрешается в течение десяти дней на основании лицензии на его </w:t>
      </w:r>
      <w:r>
        <w:t xml:space="preserve">приобретение, </w:t>
      </w:r>
      <w:hyperlink r:id="rId442" w:history="1">
        <w:r>
          <w:rPr>
            <w:color w:val="0000FF"/>
          </w:rPr>
          <w:t>выданной</w:t>
        </w:r>
      </w:hyperlink>
      <w:r>
        <w:t xml:space="preserve"> федеральным органом исполнительной власти, уполномоченным в </w:t>
      </w:r>
      <w:r>
        <w:lastRenderedPageBreak/>
        <w:t>сфере оборота оружия.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31.05.2010 </w:t>
      </w:r>
      <w:hyperlink r:id="rId443" w:history="1">
        <w:r>
          <w:rPr>
            <w:color w:val="0000FF"/>
          </w:rPr>
          <w:t>N 111-ФЗ</w:t>
        </w:r>
      </w:hyperlink>
      <w:r>
        <w:t xml:space="preserve">, от 03.07.2016 </w:t>
      </w:r>
      <w:hyperlink r:id="rId444" w:history="1">
        <w:r>
          <w:rPr>
            <w:color w:val="0000FF"/>
          </w:rPr>
          <w:t>N 227-ФЗ</w:t>
        </w:r>
      </w:hyperlink>
      <w:r>
        <w:t>)</w:t>
      </w:r>
    </w:p>
    <w:p w:rsidR="00000000" w:rsidRDefault="00285B8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</w:t>
            </w:r>
            <w:r>
              <w:rPr>
                <w:color w:val="392C69"/>
              </w:rPr>
              <w:t>льтантПлюс: примечание.</w:t>
            </w:r>
          </w:p>
          <w:p w:rsidR="00000000" w:rsidRDefault="00285B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30.01.2020 в ч. 4 ст. 22 вносятся изменения (</w:t>
            </w:r>
            <w:hyperlink r:id="rId445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02.08.2019 N 280-ФЗ). См. будущую </w:t>
            </w:r>
            <w:hyperlink r:id="rId446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285B8F">
      <w:pPr>
        <w:pStyle w:val="ConsPlusNormal"/>
        <w:spacing w:before="300"/>
        <w:ind w:firstLine="540"/>
        <w:jc w:val="both"/>
      </w:pPr>
      <w:r>
        <w:t>Юридическим лицам и гражданам запрещаются хранение и использование найденного ими или переданного им огнестрельного оружия, собственниками которого они не являются, за исключени</w:t>
      </w:r>
      <w:r>
        <w:t>ем случаев, установленных настоящим Федеральным законом. Такое оружие подлежит немедленной сдаче в федеральный орган исполнительной власти, уполномоченный в сфере оборота оружия, или его территориальный орган либо в органы внутренних дел.</w:t>
      </w:r>
    </w:p>
    <w:p w:rsidR="00000000" w:rsidRDefault="00285B8F">
      <w:pPr>
        <w:pStyle w:val="ConsPlusNormal"/>
        <w:jc w:val="both"/>
      </w:pPr>
      <w:r>
        <w:t>(в ред. Федеральн</w:t>
      </w:r>
      <w:r>
        <w:t xml:space="preserve">ых законов от 28.12.2010 </w:t>
      </w:r>
      <w:hyperlink r:id="rId447" w:history="1">
        <w:r>
          <w:rPr>
            <w:color w:val="0000FF"/>
          </w:rPr>
          <w:t>N 398-ФЗ</w:t>
        </w:r>
      </w:hyperlink>
      <w:r>
        <w:t xml:space="preserve">, от 03.07.2016 </w:t>
      </w:r>
      <w:hyperlink r:id="rId448" w:history="1">
        <w:r>
          <w:rPr>
            <w:color w:val="0000FF"/>
          </w:rPr>
          <w:t>N 227-ФЗ</w:t>
        </w:r>
      </w:hyperlink>
      <w:r>
        <w:t xml:space="preserve">, от 05.12.2017 </w:t>
      </w:r>
      <w:hyperlink r:id="rId449" w:history="1">
        <w:r>
          <w:rPr>
            <w:color w:val="0000FF"/>
          </w:rPr>
          <w:t>N 391-ФЗ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Гражданское и служебное оружие должно храниться в условиях, обеспечивающих его сохранность, безопасность </w:t>
      </w:r>
      <w:r>
        <w:t>хранения и исключающих доступ к нему посторонних лиц.</w:t>
      </w:r>
    </w:p>
    <w:p w:rsidR="00000000" w:rsidRDefault="00285B8F">
      <w:pPr>
        <w:pStyle w:val="ConsPlusNormal"/>
        <w:spacing w:before="240"/>
        <w:ind w:firstLine="540"/>
        <w:jc w:val="both"/>
      </w:pPr>
      <w:hyperlink r:id="rId450" w:history="1">
        <w:r>
          <w:rPr>
            <w:color w:val="0000FF"/>
          </w:rPr>
          <w:t>Требования</w:t>
        </w:r>
      </w:hyperlink>
      <w:r>
        <w:t xml:space="preserve"> к условиям хранения различных видов гражданского и служебного оружия и патронов к н</w:t>
      </w:r>
      <w:r>
        <w:t>ему, а также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 определяются Правительством Российской Федерации.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451" w:history="1">
        <w:r>
          <w:rPr>
            <w:color w:val="0000FF"/>
          </w:rPr>
          <w:t>закона</w:t>
        </w:r>
      </w:hyperlink>
      <w:r>
        <w:t xml:space="preserve"> от 19.07.2018 N 219-ФЗ)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 организациях, имеющих разрешение на хранение оружия и (или) патронов к нему, должности, связанные с хранением и учетом ору</w:t>
      </w:r>
      <w:r>
        <w:t xml:space="preserve">жия и патронов к нему, не могут замещать лица, которые имеют неснятую или непогашенную судимость за преступление, совершенное умышленно, либо в отношении которых судом установлен запрет замещать такие должности или заниматься определенной профессиональной </w:t>
      </w:r>
      <w:r>
        <w:t>или предпринимательской деятельностью в сфере оборота оружия.</w:t>
      </w:r>
    </w:p>
    <w:p w:rsidR="00000000" w:rsidRDefault="00285B8F">
      <w:pPr>
        <w:pStyle w:val="ConsPlusNormal"/>
        <w:jc w:val="both"/>
      </w:pPr>
      <w:r>
        <w:t xml:space="preserve">(часть седьмая введена Федеральным </w:t>
      </w:r>
      <w:hyperlink r:id="rId452" w:history="1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23. Государ</w:t>
      </w:r>
      <w:r>
        <w:t>ственная пошлина, взимаемая за юридически значимые действия в сфере оборота оружия</w:t>
      </w:r>
    </w:p>
    <w:p w:rsidR="00000000" w:rsidRDefault="00285B8F">
      <w:pPr>
        <w:pStyle w:val="ConsPlusNormal"/>
        <w:ind w:firstLine="540"/>
        <w:jc w:val="both"/>
      </w:pPr>
      <w:r>
        <w:t xml:space="preserve">(в ред. Федерального </w:t>
      </w:r>
      <w:hyperlink r:id="rId453" w:history="1">
        <w:r>
          <w:rPr>
            <w:color w:val="0000FF"/>
          </w:rPr>
          <w:t>закона</w:t>
        </w:r>
      </w:hyperlink>
      <w:r>
        <w:t xml:space="preserve"> от 01.07.2017 N 151-ФЗ)</w:t>
      </w:r>
    </w:p>
    <w:p w:rsidR="00000000" w:rsidRDefault="00285B8F">
      <w:pPr>
        <w:pStyle w:val="ConsPlusNormal"/>
        <w:jc w:val="both"/>
      </w:pPr>
    </w:p>
    <w:p w:rsidR="00000000" w:rsidRDefault="00285B8F">
      <w:pPr>
        <w:pStyle w:val="ConsPlusNormal"/>
        <w:ind w:firstLine="540"/>
        <w:jc w:val="both"/>
      </w:pPr>
      <w:r>
        <w:t xml:space="preserve">Федеральным органом исполнительной власти, уполномоченным в сфере оборота оружия, за совершение юридически значимых действий в сфере оборота оружия взимается государственная </w:t>
      </w:r>
      <w:hyperlink r:id="rId454" w:history="1">
        <w:r>
          <w:rPr>
            <w:color w:val="0000FF"/>
          </w:rPr>
          <w:t>пошлина</w:t>
        </w:r>
      </w:hyperlink>
      <w:r>
        <w:t xml:space="preserve"> в порядке, установленном законодательством Российской Федерации о налогах и сборах.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24. Применение оружия гражданами Российской Федерации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Граждане Российской Федерации могут применять имеющееся у них на законных ос</w:t>
      </w:r>
      <w:r>
        <w:t xml:space="preserve">нованиях оружие для защиты жизни, здоровья и собственности в состоянии необходимой обороны или крайней необходимости. Применению оружия должно предшествовать четко выраженное предупреждение об этом лица, против которого применяется оружие, за исключением </w:t>
      </w:r>
      <w:r>
        <w:lastRenderedPageBreak/>
        <w:t>с</w:t>
      </w:r>
      <w:r>
        <w:t>лучаев, когда промедление в применении оружия создает непосредственную опасность для жизни людей или может повлечь за собой иные тяжкие последствия. При этом применение оружия в состоянии необходимой обороны не должно причинить вред третьим лицам.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Запрещае</w:t>
      </w:r>
      <w:r>
        <w:t>тся применять огнестрельное оружие в отношении женщин, лиц с явными признаками инвалидности, несовершеннолетних, когда их возраст очевиден или известен, за исключением случаев совершения указанными лицами вооруженного либо группового нападения. О каждом сл</w:t>
      </w:r>
      <w:r>
        <w:t>учае применения оружия владелец оружия обязан незамедлительно, но не позднее суток, сообщить в орган внутренних дел и территориальный орган федерального органа исполнительной власти, уполномоченного в сфере оборота оружия, по месту применения оружия.</w:t>
      </w:r>
    </w:p>
    <w:p w:rsidR="00000000" w:rsidRDefault="00285B8F">
      <w:pPr>
        <w:pStyle w:val="ConsPlusNormal"/>
        <w:jc w:val="both"/>
      </w:pPr>
      <w:r>
        <w:t>(в ре</w:t>
      </w:r>
      <w:r>
        <w:t xml:space="preserve">д. Федеральных законов от 28.12.2010 </w:t>
      </w:r>
      <w:hyperlink r:id="rId455" w:history="1">
        <w:r>
          <w:rPr>
            <w:color w:val="0000FF"/>
          </w:rPr>
          <w:t>N 398-ФЗ</w:t>
        </w:r>
      </w:hyperlink>
      <w:r>
        <w:t xml:space="preserve">, от 03.07.2016 </w:t>
      </w:r>
      <w:hyperlink r:id="rId456" w:history="1">
        <w:r>
          <w:rPr>
            <w:color w:val="0000FF"/>
          </w:rPr>
          <w:t>N 227-ФЗ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Лицам, владеющим на законном основании оружием и имеющим право на его ношение, запрещается ношение оружия в состоянии опьянения, запрещается иметь при себе оружие во время участия в собраниях, митингах, демонстрациях, шествия</w:t>
      </w:r>
      <w:r>
        <w:t>х, пикетировании, религиозных обрядах и церемониях, культурно-развлекательных, спортивных и иных публичных мероприятиях, за исключением лиц, которые участвуют в культурно-развлекательных и иных публичных мероприятиях и которым предоставлено право ношения с</w:t>
      </w:r>
      <w:r>
        <w:t xml:space="preserve"> военной формой одежды отдельных моделей боевого холодного клинкового оружия (кортиков), лиц, принимающих непосредственное участие в спортивных мероприятиях с использованием спортивного оружия, казаков, участвующих в собраниях казачьих обществ, религиозных</w:t>
      </w:r>
      <w:r>
        <w:t xml:space="preserve"> обрядах и церемониях, культурно-развлекательных мероприятиях, связанных с ношением казачьей формы, лиц, участвующих в религиозных обрядах и церемониях, культурно-развлекательных мероприятиях, связанных с ношением национального костюма, в местностях, где н</w:t>
      </w:r>
      <w:r>
        <w:t>ошение клинкового холодного оружия является принадлежностью такого костюма, а также лиц, уполномоченных организатором определенного публичного мероприятия обеспечивать общественный порядок и безопасность граждан, соблюдение законности при его проведении. О</w:t>
      </w:r>
      <w:r>
        <w:t>рганизаторы культурно-развлекательных и спортивных мероприятий вправе осуществлять временное хранение принадлежащего гражданам оружия в соответствии с настоящим Федеральным законом.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28.12.2010 </w:t>
      </w:r>
      <w:hyperlink r:id="rId457" w:history="1">
        <w:r>
          <w:rPr>
            <w:color w:val="0000FF"/>
          </w:rPr>
          <w:t>N 398-ФЗ</w:t>
        </w:r>
      </w:hyperlink>
      <w:r>
        <w:t xml:space="preserve">, от 21.07.2014 </w:t>
      </w:r>
      <w:hyperlink r:id="rId458" w:history="1">
        <w:r>
          <w:rPr>
            <w:color w:val="0000FF"/>
          </w:rPr>
          <w:t>N 227-ФЗ</w:t>
        </w:r>
      </w:hyperlink>
      <w:r>
        <w:t xml:space="preserve">, от 28.03.2017 </w:t>
      </w:r>
      <w:hyperlink r:id="rId459" w:history="1">
        <w:r>
          <w:rPr>
            <w:color w:val="0000FF"/>
          </w:rPr>
          <w:t>N 37-ФЗ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Правила использования спортивного и охотничьего оружия устанавливаются законодательством Российской Федерации.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Запрещается обнажение оружия в случае, если отсутств</w:t>
      </w:r>
      <w:r>
        <w:t>уют основания для его применения, предусмотренные частью первой настоящей статьи (за исключением случаев, предусмотренных законодательством Российской Федерации).</w:t>
      </w:r>
    </w:p>
    <w:p w:rsidR="00000000" w:rsidRDefault="00285B8F">
      <w:pPr>
        <w:pStyle w:val="ConsPlusNormal"/>
        <w:jc w:val="both"/>
      </w:pPr>
      <w:r>
        <w:t xml:space="preserve">(часть пятая введена Федеральным </w:t>
      </w:r>
      <w:hyperlink r:id="rId460" w:history="1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Запрещается использовать старинное (антикварное) оружие для поражения живой или иной цели, подачи сигналов, осуществления выстрела и иным способом, не связанным с хранением, ко</w:t>
      </w:r>
      <w:r>
        <w:t>ллекционированием, экспонированием указанного оружия и создающим угрозу его повреждения или уничтожения.</w:t>
      </w:r>
    </w:p>
    <w:p w:rsidR="00000000" w:rsidRDefault="00285B8F">
      <w:pPr>
        <w:pStyle w:val="ConsPlusNormal"/>
        <w:jc w:val="both"/>
      </w:pPr>
      <w:r>
        <w:t xml:space="preserve">(часть шестая введена Федеральным </w:t>
      </w:r>
      <w:hyperlink r:id="rId461" w:history="1">
        <w:r>
          <w:rPr>
            <w:color w:val="0000FF"/>
          </w:rPr>
          <w:t>законом</w:t>
        </w:r>
      </w:hyperlink>
      <w:r>
        <w:t xml:space="preserve"> о</w:t>
      </w:r>
      <w:r>
        <w:t>т 05.12.2017 N 391-ФЗ)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Запрещается использовать оружие, имеющее культурную ценность, не относящееся к старинному (антикварному) оружию, копии старинного (антикварного) оружия и реплики </w:t>
      </w:r>
      <w:r>
        <w:lastRenderedPageBreak/>
        <w:t>старинного (антикварного) оружия для поражения живой или иной цели, под</w:t>
      </w:r>
      <w:r>
        <w:t>ачи сигналов, осуществления выстрела и иным способом, не связанным с хранением, коллекционированием, экспонированием указанного оружия, за исключением случаев его ношения и имитации его использования вместе с историческими костюмами во время проведения ист</w:t>
      </w:r>
      <w:r>
        <w:t>орико-культурных либо иных публичных мероприятий.</w:t>
      </w:r>
    </w:p>
    <w:p w:rsidR="00000000" w:rsidRDefault="00285B8F">
      <w:pPr>
        <w:pStyle w:val="ConsPlusNormal"/>
        <w:jc w:val="both"/>
      </w:pPr>
      <w:r>
        <w:t xml:space="preserve">(часть седьмая введена Федеральным </w:t>
      </w:r>
      <w:hyperlink r:id="rId462" w:history="1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25. Учет, ношение, пере</w:t>
      </w:r>
      <w:r>
        <w:t>возка, транспортирование, уничтожение, коллекционирование и экспонирование оружия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hyperlink r:id="rId463" w:history="1">
        <w:r>
          <w:rPr>
            <w:color w:val="0000FF"/>
          </w:rPr>
          <w:t>Правила</w:t>
        </w:r>
      </w:hyperlink>
      <w:r>
        <w:t xml:space="preserve"> учета, ношения, перевозки, транспортирования и уничтожени</w:t>
      </w:r>
      <w:r>
        <w:t>я оружия определяются Правительством Российской Федерации.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Коллекционированием и экспонированием оружия на территории Российской Федерации имеют право заниматься юридические лица и граждане, имеющие соответствующие лицензии федерального органа исполнительн</w:t>
      </w:r>
      <w:r>
        <w:t>ой власти, уполномоченного в сфере оборота оружия, или его территориального органа. Коллекционирование и экспонирование оружия, которое приобретается без лицензии и регистрация которого в федеральном органе исполнительной власти, уполномоченном в сфере обо</w:t>
      </w:r>
      <w:r>
        <w:t>рота оружия, или его территориальном органе не требуется, осуществляются без лицензии.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03.07.2016 </w:t>
      </w:r>
      <w:hyperlink r:id="rId464" w:history="1">
        <w:r>
          <w:rPr>
            <w:color w:val="0000FF"/>
          </w:rPr>
          <w:t>N 227-ФЗ</w:t>
        </w:r>
      </w:hyperlink>
      <w:r>
        <w:t>, от 05.12.</w:t>
      </w:r>
      <w:r>
        <w:t xml:space="preserve">2017 </w:t>
      </w:r>
      <w:hyperlink r:id="rId465" w:history="1">
        <w:r>
          <w:rPr>
            <w:color w:val="0000FF"/>
          </w:rPr>
          <w:t>N 391-ФЗ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Правила коллекционирования и экспонирования оружия, а также конструктивно сходных с оружием изделий, порядок их производства, торговл</w:t>
      </w:r>
      <w:r>
        <w:t>и ими, их продажи, передачи, приобретения, экспонирования, хранения и транспортирования, а также номенклатура оружия устанавливаются Правительством Российской Федерации.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Иностранные граждане вправе участвовать в экспонировании временно ввезенного ими в Рос</w:t>
      </w:r>
      <w:r>
        <w:t>сийскую Федерацию оружия, имеющего культурную ценность, копий старинного (антикварного) оружия и реплик старинного (антикварного) оружия, а также носить такое оружие вместе с историческими костюмами при участии в проведении историко-культурных мероприятий.</w:t>
      </w:r>
      <w:r>
        <w:t xml:space="preserve"> Правила участия иностранных граждан в указанном экспонировании и правила ношения ими оружия, имеющего культурную ценность, копий старинного (антикварного) оружия и реплик старинного (антикварного) оружия устанавливаются федеральным органом исполнительной </w:t>
      </w:r>
      <w:r>
        <w:t>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уполномоченным в сфере оборота оружия.</w:t>
      </w:r>
    </w:p>
    <w:p w:rsidR="00000000" w:rsidRDefault="00285B8F">
      <w:pPr>
        <w:pStyle w:val="ConsPlusNormal"/>
        <w:jc w:val="both"/>
      </w:pPr>
      <w:r>
        <w:t xml:space="preserve">(часть четвертая введена Федеральным </w:t>
      </w:r>
      <w:hyperlink r:id="rId466" w:history="1">
        <w:r>
          <w:rPr>
            <w:color w:val="0000FF"/>
          </w:rPr>
          <w:t>законом</w:t>
        </w:r>
      </w:hyperlink>
      <w:r>
        <w:t xml:space="preserve"> от 10.07.2012 N 113-ФЗ; в ред. Федерального </w:t>
      </w:r>
      <w:hyperlink r:id="rId467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26. Аннулирование и изъятие лицензии на приобретение оружия и (или) разрешения на хранение или хранение и ношение оружия</w:t>
      </w:r>
    </w:p>
    <w:p w:rsidR="00000000" w:rsidRDefault="00285B8F">
      <w:pPr>
        <w:pStyle w:val="ConsPlusNormal"/>
        <w:ind w:firstLine="540"/>
        <w:jc w:val="both"/>
      </w:pPr>
      <w:r>
        <w:t xml:space="preserve">(в ред. Федерального </w:t>
      </w:r>
      <w:hyperlink r:id="rId468" w:history="1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000000" w:rsidRDefault="00285B8F">
      <w:pPr>
        <w:pStyle w:val="ConsPlusNormal"/>
        <w:ind w:firstLine="540"/>
        <w:jc w:val="both"/>
      </w:pPr>
    </w:p>
    <w:p w:rsidR="00000000" w:rsidRDefault="00285B8F">
      <w:pPr>
        <w:pStyle w:val="ConsPlusNormal"/>
        <w:ind w:firstLine="540"/>
        <w:jc w:val="both"/>
      </w:pPr>
      <w:r>
        <w:t>Лицензия на приобретение оружия и разрешение на хранение или хранение и ношение оружия аннулируются органами, выдавшими эти лицензию и (или) р</w:t>
      </w:r>
      <w:r>
        <w:t>азрешение, в случае: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lastRenderedPageBreak/>
        <w:t xml:space="preserve">1) добровольного отказа от указанных лицензии и (или) разрешения, либо прекращения (отсутствия) у юридического лица, указанного в </w:t>
      </w:r>
      <w:hyperlink w:anchor="Par282" w:tooltip="2) юридические лица с особыми уставными задачами;" w:history="1">
        <w:r>
          <w:rPr>
            <w:color w:val="0000FF"/>
          </w:rPr>
          <w:t>пунктах 2</w:t>
        </w:r>
      </w:hyperlink>
      <w:r>
        <w:t xml:space="preserve"> - </w:t>
      </w:r>
      <w:hyperlink w:anchor="Par290" w:tooltip="7) образовательные организации;" w:history="1">
        <w:r>
          <w:rPr>
            <w:color w:val="0000FF"/>
          </w:rPr>
          <w:t>7 статьи 10</w:t>
        </w:r>
      </w:hyperlink>
      <w:r>
        <w:t xml:space="preserve"> настоящего Федерального закона, права на приобретение (хранение, использование) оружия, либо ликвидации юридического лица, либо смерти собственника оружия;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469" w:history="1">
        <w:r>
          <w:rPr>
            <w:color w:val="0000FF"/>
          </w:rPr>
          <w:t>закона</w:t>
        </w:r>
      </w:hyperlink>
      <w:r>
        <w:t xml:space="preserve"> от 07.03.2018 N 39-ФЗ)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2) вынесения судебного решения о лишении гражданина соответствующего специального права, об аннулировании лицензии и (или) разрешения;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3) во</w:t>
      </w:r>
      <w:r>
        <w:t xml:space="preserve">зникновения предусмотренных </w:t>
      </w:r>
      <w:hyperlink w:anchor="Par251" w:tooltip="непредставление заявителем необходимых сведений либо представление им неверных сведений;" w:history="1">
        <w:r>
          <w:rPr>
            <w:color w:val="0000FF"/>
          </w:rPr>
          <w:t>абзацем вторым части четвертой статьи 9</w:t>
        </w:r>
      </w:hyperlink>
      <w:r>
        <w:t xml:space="preserve"> и </w:t>
      </w:r>
      <w:hyperlink w:anchor="Par386" w:tooltip="2) не представившим медицинского заключения об отсутствии медицинских противопоказаний к владению оружием и медицинского заключения об отсутствии в организме человека наркотических средств, психотропных веществ и их метаболитов;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ar398" w:tooltip="10)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- до окончания срока, в течение которого лицо считается подвергнутым административному наказанию." w:history="1">
        <w:r>
          <w:rPr>
            <w:color w:val="0000FF"/>
          </w:rPr>
          <w:t>10 ча</w:t>
        </w:r>
        <w:r>
          <w:rPr>
            <w:color w:val="0000FF"/>
          </w:rPr>
          <w:t>сти двадцатой статьи 13</w:t>
        </w:r>
      </w:hyperlink>
      <w:r>
        <w:t xml:space="preserve"> настоящего Федерального закона </w:t>
      </w:r>
      <w:hyperlink w:anchor="Par380" w:tooltip="Лицензия на приобретение оружия выдается гражданам Российской Федерации после прохождения ими соответствующей подготовки и проверки знания правил безопасного обращения с оружием и наличия навыков безопасного обращения с оружием и при отсутствии иных препятствующих ее получению оснований. Граждане Российской Федерации, являющиеся владельцами огнестрельного оружия ограниченного поражения, газовых пистолетов, револьверов, гражданского огнестрельного гладкоствольного длинноствольного оружия самообороны, за и..." w:history="1">
        <w:r>
          <w:rPr>
            <w:color w:val="0000FF"/>
          </w:rPr>
          <w:t>обстоятельств</w:t>
        </w:r>
      </w:hyperlink>
      <w:r>
        <w:t>, исключающих возможность получения лицензии и (или) разрешения;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470" w:history="1">
        <w:r>
          <w:rPr>
            <w:color w:val="0000FF"/>
          </w:rPr>
          <w:t>закона</w:t>
        </w:r>
      </w:hyperlink>
      <w:r>
        <w:t xml:space="preserve"> от 07.03.2018 N 39-ФЗ)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4) аннулирования охотничьего билета в соответствии с законодательством Российской Федерации в области охоты и сохранения охотничьих ресурсов (в отношении охотничьего оружия).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 случаях выя</w:t>
      </w:r>
      <w:r>
        <w:t>вления нарушения гражданином установленных настоящим Федеральным законом и соответствующими нормативными правовыми актами Российской Федерации правил хранения, ношения, уничтожения, изготовления, продажи, передачи, перевозки, транспортирования или использо</w:t>
      </w:r>
      <w:r>
        <w:t>вания оружия и патронов к нему, а также пересылки гражданином оружия выданные ему лицензия на приобретение оружия и (или) разрешение на хранение или хранение и ношение оружия временно изымаются федеральным органом исполнительной власти, уполномоченным в сф</w:t>
      </w:r>
      <w:r>
        <w:t>ере оборота оружия, или его территориальным органом до принятия окончательного решения в порядке, установленном законодательством Российской Федерации, либо органами внутренних дел с последующей передачей в территориальный орган федерального органа исполни</w:t>
      </w:r>
      <w:r>
        <w:t>тельной власти, уполномоченного в сфере оборота оружия.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471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В случае наложения судом на юридическое </w:t>
      </w:r>
      <w:r>
        <w:t>лицо административного наказания в виде административного приостановления деятельности за нарушение правил в сфере оборота оружия и патронов к нему выданные этому юридическому лицу лицензия на приобретение оружия и (или) разрешение на хранение оружия изыма</w:t>
      </w:r>
      <w:r>
        <w:t>ются органом, выдавшим такие лицензию и (или) разрешение, на установленный судом срок наложения наказания.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Лицензия на приобретение оружия и (или) разрешение на хранение оружия, выданные юридическому лицу, аннулируются решением суда на основании заявления </w:t>
      </w:r>
      <w:r>
        <w:t>органа, выдавшего указанные лицензию и (или) разрешение, если в установленный судом срок административного приостановления деятельности юридического лица не были устранены допущенные им нарушения правил в сфере оборота оружия и патронов к нему, повлекшие н</w:t>
      </w:r>
      <w:r>
        <w:t>аложение наказания в виде административного приостановления деятельности этого юридического лица.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 случае аннулирования лицензии на приобретение оружия и (или) разрешения на хранение оружия юридическое лицо вправе повторно обратиться за их получением по и</w:t>
      </w:r>
      <w:r>
        <w:t xml:space="preserve">стечении трех лет со дня аннулирования лицензии и (или) разрешения, гражданин - по истечении одного года со дня окончания срока наложения административного наказания в виде лишения права на приобретение </w:t>
      </w:r>
      <w:r>
        <w:lastRenderedPageBreak/>
        <w:t xml:space="preserve">оружия либо права на хранение или хранение и ношение </w:t>
      </w:r>
      <w:r>
        <w:t>оружия или со дня устранения обстоятельств, исключающих в соответствии с настоящим Федеральным законом возможность получения таких лицензии и (или) разрешения.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В случае добровольного отказа от лицензии и (или) разрешения сроки повторного обращения за их по</w:t>
      </w:r>
      <w:r>
        <w:t>лучением не устанавливаются.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27. Изъятие оружия и патронов к нему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Изъятие оружия и патронов к нему производится: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1) федеральным органом исполнительной власти, уполномоченным в сфере оборота оружия, или его территориальными органами в случаях:</w:t>
      </w:r>
    </w:p>
    <w:p w:rsidR="00000000" w:rsidRDefault="00285B8F">
      <w:pPr>
        <w:pStyle w:val="ConsPlusNormal"/>
        <w:jc w:val="both"/>
      </w:pPr>
      <w:r>
        <w:t>(в р</w:t>
      </w:r>
      <w:r>
        <w:t xml:space="preserve">ед. Федерального </w:t>
      </w:r>
      <w:hyperlink r:id="rId472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27" w:name="Par653"/>
      <w:bookmarkEnd w:id="27"/>
      <w:r>
        <w:t>грубого нарушения юридическими лицами лицензионных требований и условий производства, пр</w:t>
      </w:r>
      <w:r>
        <w:t xml:space="preserve">одажи, хранения или учета оружия и патронов к нему, а также незаконного </w:t>
      </w:r>
      <w:hyperlink r:id="rId473" w:history="1">
        <w:r>
          <w:rPr>
            <w:color w:val="0000FF"/>
          </w:rPr>
          <w:t>изготовления</w:t>
        </w:r>
      </w:hyperlink>
      <w:r>
        <w:t xml:space="preserve">, приобретения, продажи, </w:t>
      </w:r>
      <w:hyperlink r:id="rId474" w:history="1">
        <w:r>
          <w:rPr>
            <w:color w:val="0000FF"/>
          </w:rPr>
          <w:t>передачи</w:t>
        </w:r>
      </w:hyperlink>
      <w:r>
        <w:t xml:space="preserve">, </w:t>
      </w:r>
      <w:hyperlink r:id="rId475" w:history="1">
        <w:r>
          <w:rPr>
            <w:color w:val="0000FF"/>
          </w:rPr>
          <w:t>хранения</w:t>
        </w:r>
      </w:hyperlink>
      <w:r>
        <w:t xml:space="preserve"> или перевозки огнестрельного оружия до принятия окончательно</w:t>
      </w:r>
      <w:r>
        <w:t>го решения в порядке, установленном законодательством Российской Федерации;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28" w:name="Par654"/>
      <w:bookmarkEnd w:id="28"/>
      <w:r>
        <w:t>ношения оружия гражданами, находящимися в состоянии опьянения, нарушения гражданами правил хранения, изготовления, продажи, передачи или использования оружия и патронов к нему, а также пересылки оружия до принятия окончательного решения в порядке, установл</w:t>
      </w:r>
      <w:r>
        <w:t>енном законодательством Российской Федерации;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476" w:history="1">
        <w:r>
          <w:rPr>
            <w:color w:val="0000FF"/>
          </w:rPr>
          <w:t>закона</w:t>
        </w:r>
      </w:hyperlink>
      <w:r>
        <w:t xml:space="preserve"> от 21.07.2014 N 227-ФЗ)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29" w:name="Par656"/>
      <w:bookmarkEnd w:id="29"/>
      <w:r>
        <w:t xml:space="preserve">аннулирования в установленном порядке </w:t>
      </w:r>
      <w:r>
        <w:t>указанных в настоящем Федеральном законе лицензии и (или) разрешения;</w:t>
      </w:r>
    </w:p>
    <w:p w:rsidR="00000000" w:rsidRDefault="00285B8F">
      <w:pPr>
        <w:pStyle w:val="ConsPlusNormal"/>
        <w:spacing w:before="240"/>
        <w:ind w:firstLine="540"/>
        <w:jc w:val="both"/>
      </w:pPr>
      <w:bookmarkStart w:id="30" w:name="Par657"/>
      <w:bookmarkEnd w:id="30"/>
      <w:r>
        <w:t>смерти собственника гражданского оружия или смерти гражданина, имевшего на законном основании боевое или служебное оружие;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ликвидации юридического лица, являющегося собственн</w:t>
      </w:r>
      <w:r>
        <w:t>иком оружия;</w:t>
      </w:r>
    </w:p>
    <w:p w:rsidR="00000000" w:rsidRDefault="00285B8F">
      <w:pPr>
        <w:pStyle w:val="ConsPlusNormal"/>
        <w:jc w:val="both"/>
      </w:pPr>
      <w:r>
        <w:t xml:space="preserve">(п. 1 в ред. Федерального </w:t>
      </w:r>
      <w:hyperlink r:id="rId477" w:history="1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1.1) органами внутренних дел в случаях, предусмотренных </w:t>
      </w:r>
      <w:hyperlink w:anchor="Par653" w:tooltip="грубого нарушения юридическими лицами лицензионных требований и условий производства, продажи, хранения или учета оружия и патронов к нему, а также незаконного изготовления, приобретения, продажи, передачи, хранения или перевозки огнестрельного оружия до принятия окончательного решения в порядке, установленном законодательством Российской Федерации;" w:history="1">
        <w:r>
          <w:rPr>
            <w:color w:val="0000FF"/>
          </w:rPr>
          <w:t>абзацами вторым</w:t>
        </w:r>
      </w:hyperlink>
      <w:r>
        <w:t xml:space="preserve"> (за исключением грубого нарушения юридическими лицами лицензионных требований и условий производства, продажи, хранения или учета оружия и</w:t>
      </w:r>
      <w:r>
        <w:t xml:space="preserve"> патронов к нему), </w:t>
      </w:r>
      <w:hyperlink w:anchor="Par654" w:tooltip="ношения оружия гражданами, находящимися в состоянии опьянения, нарушения гражданами правил хранения, изготовления, продажи, передачи или использования оружия и патронов к нему, а также пересылки оружия до принятия окончательного решения в порядке, установленном законодательством Российской Федерации;" w:history="1">
        <w:r>
          <w:rPr>
            <w:color w:val="0000FF"/>
          </w:rPr>
          <w:t>третьим</w:t>
        </w:r>
      </w:hyperlink>
      <w:r>
        <w:t xml:space="preserve">, </w:t>
      </w:r>
      <w:hyperlink w:anchor="Par656" w:tooltip="аннулирования в установленном порядке указанных в настоящем Федеральном законе лицензии и (или) разрешения;" w:history="1">
        <w:r>
          <w:rPr>
            <w:color w:val="0000FF"/>
          </w:rPr>
          <w:t>четвертым</w:t>
        </w:r>
      </w:hyperlink>
      <w:r>
        <w:t xml:space="preserve"> и </w:t>
      </w:r>
      <w:hyperlink w:anchor="Par657" w:tooltip="смерти собственника гражданского оружия или смерти гражданина, имевшего на законном основании боевое или служебное оружие;" w:history="1">
        <w:r>
          <w:rPr>
            <w:color w:val="0000FF"/>
          </w:rPr>
          <w:t>пятым пункта 1</w:t>
        </w:r>
      </w:hyperlink>
      <w:r>
        <w:t xml:space="preserve"> настоящей части;</w:t>
      </w:r>
    </w:p>
    <w:p w:rsidR="00000000" w:rsidRDefault="00285B8F">
      <w:pPr>
        <w:pStyle w:val="ConsPlusNormal"/>
        <w:jc w:val="both"/>
      </w:pPr>
      <w:r>
        <w:t xml:space="preserve">(п. 1.1 введен Федеральным </w:t>
      </w:r>
      <w:hyperlink r:id="rId478" w:history="1">
        <w:r>
          <w:rPr>
            <w:color w:val="0000FF"/>
          </w:rPr>
          <w:t>законом</w:t>
        </w:r>
      </w:hyperlink>
      <w:r>
        <w:t xml:space="preserve"> от 03.07.2016 N 227-ФЗ; в ред. Федерального </w:t>
      </w:r>
      <w:hyperlink r:id="rId479" w:history="1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2) </w:t>
      </w:r>
      <w:r>
        <w:t>органами, осуществляющими государственный контроль и надзор в области охоты и сохранения охотничьих ресурсов, рыболовства и сохранения водных биологических ресурсов, охраны окружающей среды, в том числе природных ресурсов, в случаях пресечения нарушений за</w:t>
      </w:r>
      <w:r>
        <w:t xml:space="preserve">конодательства Российской Федерации об охране окружающей среды в пределах их компетенции с передачей оружия и патронов к нему в федеральный орган исполнительной власти, </w:t>
      </w:r>
      <w:r>
        <w:lastRenderedPageBreak/>
        <w:t>уполномоченный в сфере оборота оружия, или его территориальный орган либо в органы внут</w:t>
      </w:r>
      <w:r>
        <w:t>ренних дел;</w:t>
      </w:r>
    </w:p>
    <w:p w:rsidR="00000000" w:rsidRDefault="00285B8F">
      <w:pPr>
        <w:pStyle w:val="ConsPlusNormal"/>
        <w:jc w:val="both"/>
      </w:pPr>
      <w:r>
        <w:t xml:space="preserve">(п. 2 в ред. Федерального </w:t>
      </w:r>
      <w:hyperlink r:id="rId480" w:history="1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3) таможенными органами в случаях, предусмотренных таможенным </w:t>
      </w:r>
      <w:hyperlink r:id="rId481" w:history="1">
        <w:r>
          <w:rPr>
            <w:color w:val="0000FF"/>
          </w:rPr>
          <w:t>законодательством</w:t>
        </w:r>
      </w:hyperlink>
      <w:r>
        <w:t xml:space="preserve"> Таможенного союза в рамках ЕврАзЭС и (или) </w:t>
      </w:r>
      <w:hyperlink r:id="rId48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таможенном деле;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483" w:history="1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4) в других случаях, предусмотренных законодательство</w:t>
      </w:r>
      <w:r>
        <w:t>м Российской Федерации.</w:t>
      </w:r>
    </w:p>
    <w:p w:rsidR="00000000" w:rsidRDefault="00285B8F">
      <w:pPr>
        <w:pStyle w:val="ConsPlusNormal"/>
        <w:spacing w:before="240"/>
        <w:ind w:firstLine="540"/>
        <w:jc w:val="both"/>
      </w:pPr>
      <w:hyperlink r:id="rId484" w:history="1">
        <w:r>
          <w:rPr>
            <w:color w:val="0000FF"/>
          </w:rPr>
          <w:t>Порядок</w:t>
        </w:r>
      </w:hyperlink>
      <w:r>
        <w:t xml:space="preserve"> изъятия оружия и патронов к нему определяется Правительством Российской Федерации.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Распоряжение оружием и патронами </w:t>
      </w:r>
      <w:r>
        <w:t>к нему, изъятыми в связи с нарушением правил в сфере оборота оружия, установленных настоящим Федеральным законом и иными нормативными правовыми актами Российской Федерации, осуществляется в соответствии с решением суда по уголовному делу, гражданскому делу</w:t>
      </w:r>
      <w:r>
        <w:t>, административному делу или делу об административном правонарушении либо иного уполномоченного осуществлять производство по делу об административном правонарушении органа.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28.12.2010 </w:t>
      </w:r>
      <w:hyperlink r:id="rId485" w:history="1">
        <w:r>
          <w:rPr>
            <w:color w:val="0000FF"/>
          </w:rPr>
          <w:t>N 398-ФЗ</w:t>
        </w:r>
      </w:hyperlink>
      <w:r>
        <w:t xml:space="preserve">, от 08.03.2015 </w:t>
      </w:r>
      <w:hyperlink r:id="rId486" w:history="1">
        <w:r>
          <w:rPr>
            <w:color w:val="0000FF"/>
          </w:rPr>
          <w:t>N 23-ФЗ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Оружие и патроны к нему, изъятые в связи с аннул</w:t>
      </w:r>
      <w:r>
        <w:t>ированием в установленном порядке лицензии и (или) разрешения, предусмотренных настоящим Федеральным законом, а также в связи с ликвидацией юридического лица, являющегося владельцем оружия и патронов к нему, находятся на хранении в федеральном органе испол</w:t>
      </w:r>
      <w:r>
        <w:t xml:space="preserve">нительной власти, уполномоченном в сфере оборота оружия, или его территориальном органе либо органах внутренних дел до их отчуждения в порядке, установленном гражданским </w:t>
      </w:r>
      <w:hyperlink r:id="rId487" w:history="1">
        <w:r>
          <w:rPr>
            <w:color w:val="0000FF"/>
          </w:rPr>
          <w:t>законодательством</w:t>
        </w:r>
      </w:hyperlink>
      <w:r>
        <w:t>.</w:t>
      </w:r>
    </w:p>
    <w:p w:rsidR="00000000" w:rsidRDefault="00285B8F">
      <w:pPr>
        <w:pStyle w:val="ConsPlusNormal"/>
        <w:jc w:val="both"/>
      </w:pPr>
      <w:r>
        <w:t xml:space="preserve">(часть четвертая введена Федеральным </w:t>
      </w:r>
      <w:hyperlink r:id="rId488" w:history="1">
        <w:r>
          <w:rPr>
            <w:color w:val="0000FF"/>
          </w:rPr>
          <w:t>законом</w:t>
        </w:r>
      </w:hyperlink>
      <w:r>
        <w:t xml:space="preserve"> от 28.12.2010 N 398-ФЗ; в ред. Федеральных законов от 03.07.20</w:t>
      </w:r>
      <w:r>
        <w:t xml:space="preserve">16 </w:t>
      </w:r>
      <w:hyperlink r:id="rId489" w:history="1">
        <w:r>
          <w:rPr>
            <w:color w:val="0000FF"/>
          </w:rPr>
          <w:t>N 227-ФЗ</w:t>
        </w:r>
      </w:hyperlink>
      <w:r>
        <w:t xml:space="preserve">, от 05.12.2017 </w:t>
      </w:r>
      <w:hyperlink r:id="rId490" w:history="1">
        <w:r>
          <w:rPr>
            <w:color w:val="0000FF"/>
          </w:rPr>
          <w:t>N 391-ФЗ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Ору</w:t>
      </w:r>
      <w:r>
        <w:t>жие и патроны к нему, изъятые в связи со смертью собственника, находятся на хранении в федеральном органе исполнительной власти, уполномоченном в сфере оборота оружия, или его территориальном органе либо органах внутренних дел до решения вопроса о наследов</w:t>
      </w:r>
      <w:r>
        <w:t>ании имущества и получении лицензии на приобретение гражданского оружия, но не более одного года. По истечении одного года федеральным органом исполнительной власти, уполномоченным в сфере оборота оружия, или его территориальным органом принимаются установ</w:t>
      </w:r>
      <w:r>
        <w:t>ленные гражданским законодательством меры по принудительному отчуждению указанных оружия и патронов к нему.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03.07.2016 </w:t>
      </w:r>
      <w:hyperlink r:id="rId491" w:history="1">
        <w:r>
          <w:rPr>
            <w:color w:val="0000FF"/>
          </w:rPr>
          <w:t>N</w:t>
        </w:r>
        <w:r>
          <w:rPr>
            <w:color w:val="0000FF"/>
          </w:rPr>
          <w:t xml:space="preserve"> 227-ФЗ</w:t>
        </w:r>
      </w:hyperlink>
      <w:r>
        <w:t xml:space="preserve">, от 05.12.2017 </w:t>
      </w:r>
      <w:hyperlink r:id="rId492" w:history="1">
        <w:r>
          <w:rPr>
            <w:color w:val="0000FF"/>
          </w:rPr>
          <w:t>N 391-ФЗ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Изъятые оружие и патроны к нему могут передаваться для хранения территориальным органом федерального органа испо</w:t>
      </w:r>
      <w:r>
        <w:t>лнительной власти, уполномоченного в сфере оборота оружия, государственным военизированным организациям.</w:t>
      </w:r>
    </w:p>
    <w:p w:rsidR="00000000" w:rsidRDefault="00285B8F">
      <w:pPr>
        <w:pStyle w:val="ConsPlusNormal"/>
        <w:jc w:val="both"/>
      </w:pPr>
      <w:r>
        <w:t xml:space="preserve">(часть шестая введена Федеральным </w:t>
      </w:r>
      <w:hyperlink r:id="rId493" w:history="1">
        <w:r>
          <w:rPr>
            <w:color w:val="0000FF"/>
          </w:rPr>
          <w:t>законом</w:t>
        </w:r>
      </w:hyperlink>
      <w:r>
        <w:t xml:space="preserve"> о</w:t>
      </w:r>
      <w:r>
        <w:t>т 03.07.2016 N 227-ФЗ)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28. Контроль за оборотом оружия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lastRenderedPageBreak/>
        <w:t>Контроль за оборотом гражданского и служебного оружия на территории Российской Федерации осуществляют федеральный орган исполнительной власти, уполномоченный в сфере оборота оружия, или его те</w:t>
      </w:r>
      <w:r>
        <w:t xml:space="preserve">рриториальный орган и органы, уполномоченные Правительством Российской Федерации выдавать лицензии на производство гражданского и служебного оружия, а также уполномоченные органы государственного контроля (надзора) за соблюдением обязательных требований к </w:t>
      </w:r>
      <w:r>
        <w:t>гражданскому и служебному оружию,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05.04.2016 </w:t>
      </w:r>
      <w:hyperlink r:id="rId494" w:history="1">
        <w:r>
          <w:rPr>
            <w:color w:val="0000FF"/>
          </w:rPr>
          <w:t>N 104-ФЗ</w:t>
        </w:r>
      </w:hyperlink>
      <w:r>
        <w:t xml:space="preserve">, от 03.07.2016 </w:t>
      </w:r>
      <w:hyperlink r:id="rId495" w:history="1">
        <w:r>
          <w:rPr>
            <w:color w:val="0000FF"/>
          </w:rPr>
          <w:t>N 227-ФЗ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Контро</w:t>
      </w:r>
      <w:r>
        <w:t xml:space="preserve">ль за оборотом оружия, имеющегося на вооружении государственных военизированных организаций, осуществляется в </w:t>
      </w:r>
      <w:hyperlink r:id="rId496" w:history="1">
        <w:r>
          <w:rPr>
            <w:color w:val="0000FF"/>
          </w:rPr>
          <w:t>порядке</w:t>
        </w:r>
      </w:hyperlink>
      <w:r>
        <w:t>, определяемом Правительством Р</w:t>
      </w:r>
      <w:r>
        <w:t>оссийской Федерации.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Должностные лица органов, уполномоченных осуществлять контроль за оборотом гражданского и служебного оружия, имеют право: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производить осмотр оружия в местах его производства, торговли им, его хранения и уничтожения;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безвозмездно изымат</w:t>
      </w:r>
      <w:r>
        <w:t>ь и уничтожать в установленном порядке оружие, запрещенное к обороту на территории Российской Федерации, за исключением оружия, приобретенного до вступления в силу настоящего Федерального закона и находящегося у владельцев на законных основаниях;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требовать</w:t>
      </w:r>
      <w:r>
        <w:t xml:space="preserve"> от юридических лиц и граждан представления документов или копий, письменной или устной информации, необходимых для выполнения контрольных функций;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при выявлении нарушений установленных правил давать обязательные для исполнения гражданами Российской Федера</w:t>
      </w:r>
      <w:r>
        <w:t>ции и должностными лицами предписания об устранении этих нарушений;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обращаться в суд с заявлениями об аннулировании выданных ими лицензии на приобретение оружия и (или) разрешения на хранение или хранение и ношение оружия, изымать указанные лицензию и (или</w:t>
      </w:r>
      <w:r>
        <w:t>) разрешение, оружие и патроны к нему, о принудительном отчуждении оружия и патронов к нему, а также принимать иные предусмотренные законодательством Российской Федерации меры.</w:t>
      </w:r>
    </w:p>
    <w:p w:rsidR="00000000" w:rsidRDefault="00285B8F">
      <w:pPr>
        <w:pStyle w:val="ConsPlusNormal"/>
        <w:jc w:val="both"/>
      </w:pPr>
      <w:r>
        <w:t xml:space="preserve">(в ред. Федерального </w:t>
      </w:r>
      <w:hyperlink r:id="rId497" w:history="1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000000" w:rsidRDefault="00285B8F">
      <w:pPr>
        <w:pStyle w:val="ConsPlusNormal"/>
        <w:spacing w:before="240"/>
        <w:ind w:firstLine="540"/>
        <w:jc w:val="both"/>
      </w:pPr>
      <w:hyperlink r:id="rId498" w:history="1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у</w:t>
      </w:r>
      <w:r>
        <w:t>полномоченного в сфере оборота оружия, его территориальных органов и органов внутренних дел по вопросам, отнесенным к их компетенции в сфере оборота оружия, устанавливается федеральным органом исполнительной власти, уполномоченным в сфере оборота оружия, и</w:t>
      </w:r>
      <w: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000000" w:rsidRDefault="00285B8F">
      <w:pPr>
        <w:pStyle w:val="ConsPlusNormal"/>
        <w:jc w:val="both"/>
      </w:pPr>
      <w:r>
        <w:t xml:space="preserve">(часть четвертая введена Федеральным </w:t>
      </w:r>
      <w:hyperlink r:id="rId499" w:history="1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29. Вступление в силу настоящего Федерального закона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Настоящий Федеральный закон вступает в силу с 1 июля 1997 года.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30. Приведение нормати</w:t>
      </w:r>
      <w:r>
        <w:t>вных правовых актов в соответствие с настоящим Федеральным законом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Президенту Российской Федерации, Правительству Российской Федерации, органам государственной власти субъектов Российской Федерации и органам местного самоуправления привести свои нормативн</w:t>
      </w:r>
      <w:r>
        <w:t>ые правовые акты в соответствие с настоящим Федеральным законом в течение трех месяцев со дня его вступления в силу.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Правительству Российской Федерации: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до 1 февраля 1997 года внести в Государственную Думу Федерального Собрания Российской Федерации предлож</w:t>
      </w:r>
      <w:r>
        <w:t>ения об установлении административной ответственности за нарушение настоящего Федерального закона;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>до 1 марта 1997 года определить и утвердить размеры единовременных сборов, взимаемых при выдаче лицензий, разрешений и сертификатов, при продлении срока их д</w:t>
      </w:r>
      <w:r>
        <w:t>ействия, с учетом интересов производителей и потребителей;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до 1 марта 1997 года определить </w:t>
      </w:r>
      <w:hyperlink r:id="rId500" w:history="1">
        <w:r>
          <w:rPr>
            <w:color w:val="0000FF"/>
          </w:rPr>
          <w:t>порядок</w:t>
        </w:r>
      </w:hyperlink>
      <w:r>
        <w:t xml:space="preserve"> получения в органах внутренних дел во временное п</w:t>
      </w:r>
      <w:r>
        <w:t xml:space="preserve">ользование отдельных типов и моделей боевого ручного стрелкового оружия юридическими лицами с особыми уставными задачами, указанными в </w:t>
      </w:r>
      <w:hyperlink w:anchor="Par307" w:tooltip="Статья 12. Право на приобретение оружия и временное пользование оружием юридическими лицами с особыми уставными задачами" w:history="1">
        <w:r>
          <w:rPr>
            <w:color w:val="0000FF"/>
          </w:rPr>
          <w:t>статье 12</w:t>
        </w:r>
      </w:hyperlink>
      <w:r>
        <w:t xml:space="preserve"> настоящего Федерального закона.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31. Обеспечение исполнения настоящего Федерального закона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Юридическим лицам с особыми уставными задачами, имеющим в своем составе подразделения в</w:t>
      </w:r>
      <w:r>
        <w:t>оенизированной охраны и использующим боевое ручное стрелковое оружие, за исключением исполняющих обязанности по охране объектов производства и хранения оружия, боеприпасов, боевой техники, особо опасных экологических производств, природы и природных ресурс</w:t>
      </w:r>
      <w:r>
        <w:t>ов, мест изготовления и хранения денежных средств и ценностей, добычи, переработки и хранения драгоценных металлов и драгоценных камней, дипломатических представительств Российской Федерации в иностранных государствах, других особо важных объектов, а также</w:t>
      </w:r>
      <w:r>
        <w:t xml:space="preserve"> при транспортировании особо опасных грузов, оружия, боеприпасов, боевой техники, денежных средств и ценностей, дипломатической почты, корреспонденции, содержащей сведения, отнесенные к государственной тайне, и грузов, содержащих носители сведений, отнесен</w:t>
      </w:r>
      <w:r>
        <w:t>ных к государственной тайне, осуществить до 1 января 1998 года замену указанного оружия гражданским и служебным оружием. При изменении форм собственности указанных юридических лиц в трехмесячный срок со дня регистрации учредительных документов боевое ручно</w:t>
      </w:r>
      <w:r>
        <w:t>е стрелковое оружие подлежит сдаче в федеральный орган исполнительной власти, уполномоченный в сфере оборота оружия, или его территориальный орган. На частных охранных предприятиях и в службах безопасности организаций срок использования боевого ручного стр</w:t>
      </w:r>
      <w:r>
        <w:t>елкового оружия ограничить сроком его аренды у федерального органа исполнительной власти, уполномоченного в сфере оборота оружия.</w:t>
      </w:r>
    </w:p>
    <w:p w:rsidR="00000000" w:rsidRDefault="00285B8F">
      <w:pPr>
        <w:pStyle w:val="ConsPlusNormal"/>
        <w:jc w:val="both"/>
      </w:pPr>
      <w:r>
        <w:t xml:space="preserve">(в ред. Федеральных законов от 09.02.2009 </w:t>
      </w:r>
      <w:hyperlink r:id="rId501" w:history="1">
        <w:r>
          <w:rPr>
            <w:color w:val="0000FF"/>
          </w:rPr>
          <w:t>N 2-ФЗ</w:t>
        </w:r>
      </w:hyperlink>
      <w:r>
        <w:t xml:space="preserve">, от 03.07.2016 </w:t>
      </w:r>
      <w:hyperlink r:id="rId502" w:history="1">
        <w:r>
          <w:rPr>
            <w:color w:val="0000FF"/>
          </w:rPr>
          <w:t>N 227-ФЗ</w:t>
        </w:r>
      </w:hyperlink>
      <w:r>
        <w:t>)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Правительству Российской Федерации разработать и реализовать в 1996 - 1998 годах </w:t>
      </w:r>
      <w:r>
        <w:lastRenderedPageBreak/>
        <w:t xml:space="preserve">федеральную </w:t>
      </w:r>
      <w:r>
        <w:t>программу государственной стандартизации гражданского и служебного оружия и патронов к нему.</w:t>
      </w:r>
    </w:p>
    <w:p w:rsidR="00000000" w:rsidRDefault="00285B8F">
      <w:pPr>
        <w:pStyle w:val="ConsPlusNormal"/>
      </w:pPr>
    </w:p>
    <w:p w:rsidR="00000000" w:rsidRDefault="00285B8F">
      <w:pPr>
        <w:pStyle w:val="ConsPlusTitle"/>
        <w:ind w:firstLine="540"/>
        <w:jc w:val="both"/>
        <w:outlineLvl w:val="0"/>
      </w:pPr>
      <w:r>
        <w:t>Статья 32. О признании утратившими силу некоторых законодательных актов в связи с принятием настоящего Федерального закона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ind w:firstLine="540"/>
        <w:jc w:val="both"/>
      </w:pPr>
      <w:r>
        <w:t>В связи с принятием настоящего Федерал</w:t>
      </w:r>
      <w:r>
        <w:t>ьного закона признать утратившими силу: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1) </w:t>
      </w:r>
      <w:hyperlink r:id="rId503" w:history="1">
        <w:r>
          <w:rPr>
            <w:color w:val="0000FF"/>
          </w:rPr>
          <w:t>Закон</w:t>
        </w:r>
      </w:hyperlink>
      <w:r>
        <w:t xml:space="preserve"> Российской Федерации "Об оружии" (Ведомости Съезда народных депутатов Российской Федерации и Верховного Совета Российско</w:t>
      </w:r>
      <w:r>
        <w:t>й Федерации, 1993, N 24, ст. 860);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2) </w:t>
      </w:r>
      <w:hyperlink r:id="rId504" w:history="1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"О порядке введения в действие Закона Российской Федерации "Об оружии" (Ведом</w:t>
      </w:r>
      <w:r>
        <w:t>ости Съезда народных депутатов Российской Федерации и Верховного Совета Российской Федерации, 1993, N 24, ст. 861);</w:t>
      </w:r>
    </w:p>
    <w:p w:rsidR="00000000" w:rsidRDefault="00285B8F">
      <w:pPr>
        <w:pStyle w:val="ConsPlusNormal"/>
        <w:spacing w:before="240"/>
        <w:ind w:firstLine="540"/>
        <w:jc w:val="both"/>
      </w:pPr>
      <w:r>
        <w:t xml:space="preserve">3) </w:t>
      </w:r>
      <w:hyperlink r:id="rId505" w:history="1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</w:t>
      </w:r>
      <w:r>
        <w:t>ии "О внесении изменений в Постановление Верховного Совета Российской Федерации "О порядке введения в действие Закона Российской Федерации "Об оружии" (Российская газета, 1993, 9 сентября, N 174).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  <w:jc w:val="right"/>
      </w:pPr>
      <w:r>
        <w:t>Президент</w:t>
      </w:r>
    </w:p>
    <w:p w:rsidR="00000000" w:rsidRDefault="00285B8F">
      <w:pPr>
        <w:pStyle w:val="ConsPlusNormal"/>
        <w:jc w:val="right"/>
      </w:pPr>
      <w:r>
        <w:t>Российской Федерации</w:t>
      </w:r>
    </w:p>
    <w:p w:rsidR="00000000" w:rsidRDefault="00285B8F">
      <w:pPr>
        <w:pStyle w:val="ConsPlusNormal"/>
        <w:jc w:val="right"/>
      </w:pPr>
      <w:r>
        <w:t>Б.ЕЛЬЦИН</w:t>
      </w:r>
    </w:p>
    <w:p w:rsidR="00000000" w:rsidRDefault="00285B8F">
      <w:pPr>
        <w:pStyle w:val="ConsPlusNormal"/>
      </w:pPr>
      <w:r>
        <w:t>Москва, Кремль</w:t>
      </w:r>
    </w:p>
    <w:p w:rsidR="00000000" w:rsidRDefault="00285B8F">
      <w:pPr>
        <w:pStyle w:val="ConsPlusNormal"/>
        <w:spacing w:before="240"/>
      </w:pPr>
      <w:r>
        <w:t xml:space="preserve">13 </w:t>
      </w:r>
      <w:r>
        <w:t>декабря 1996 года</w:t>
      </w:r>
    </w:p>
    <w:p w:rsidR="00000000" w:rsidRDefault="00285B8F">
      <w:pPr>
        <w:pStyle w:val="ConsPlusNormal"/>
        <w:spacing w:before="240"/>
      </w:pPr>
      <w:r>
        <w:t>N 150-ФЗ</w:t>
      </w:r>
    </w:p>
    <w:p w:rsidR="00000000" w:rsidRDefault="00285B8F">
      <w:pPr>
        <w:pStyle w:val="ConsPlusNormal"/>
      </w:pPr>
    </w:p>
    <w:p w:rsidR="00000000" w:rsidRDefault="00285B8F">
      <w:pPr>
        <w:pStyle w:val="ConsPlusNormal"/>
      </w:pPr>
    </w:p>
    <w:p w:rsidR="00285B8F" w:rsidRDefault="00285B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85B8F">
      <w:headerReference w:type="default" r:id="rId506"/>
      <w:footerReference w:type="default" r:id="rId50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B8F" w:rsidRDefault="00285B8F" w:rsidP="007E7C05">
      <w:pPr>
        <w:spacing w:after="0" w:line="240" w:lineRule="auto"/>
      </w:pPr>
      <w:r>
        <w:separator/>
      </w:r>
    </w:p>
  </w:endnote>
  <w:endnote w:type="continuationSeparator" w:id="0">
    <w:p w:rsidR="00285B8F" w:rsidRDefault="00285B8F" w:rsidP="007E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85B8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85B8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85B8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85B8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3D5493">
            <w:rPr>
              <w:sz w:val="20"/>
              <w:szCs w:val="20"/>
            </w:rPr>
            <w:fldChar w:fldCharType="separate"/>
          </w:r>
          <w:r w:rsidR="003D5493">
            <w:rPr>
              <w:noProof/>
              <w:sz w:val="20"/>
              <w:szCs w:val="20"/>
            </w:rPr>
            <w:t>51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3D5493">
            <w:rPr>
              <w:sz w:val="20"/>
              <w:szCs w:val="20"/>
            </w:rPr>
            <w:fldChar w:fldCharType="separate"/>
          </w:r>
          <w:r w:rsidR="003D5493">
            <w:rPr>
              <w:noProof/>
              <w:sz w:val="20"/>
              <w:szCs w:val="20"/>
            </w:rPr>
            <w:t>51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85B8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B8F" w:rsidRDefault="00285B8F" w:rsidP="007E7C05">
      <w:pPr>
        <w:spacing w:after="0" w:line="240" w:lineRule="auto"/>
      </w:pPr>
      <w:r>
        <w:separator/>
      </w:r>
    </w:p>
  </w:footnote>
  <w:footnote w:type="continuationSeparator" w:id="0">
    <w:p w:rsidR="00285B8F" w:rsidRDefault="00285B8F" w:rsidP="007E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85B8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13.12.1996 N 150-ФЗ</w:t>
          </w:r>
          <w:r>
            <w:rPr>
              <w:sz w:val="16"/>
              <w:szCs w:val="16"/>
            </w:rPr>
            <w:br/>
            <w:t>(ред. от 26.07.2019)</w:t>
          </w:r>
          <w:r>
            <w:rPr>
              <w:sz w:val="16"/>
              <w:szCs w:val="16"/>
            </w:rPr>
            <w:br/>
            <w:t>"Об оружии"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85B8F">
          <w:pPr>
            <w:pStyle w:val="ConsPlusNormal"/>
            <w:jc w:val="center"/>
          </w:pPr>
        </w:p>
        <w:p w:rsidR="00000000" w:rsidRDefault="00285B8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85B8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 пре</w:t>
          </w:r>
          <w:r>
            <w:rPr>
              <w:sz w:val="18"/>
              <w:szCs w:val="18"/>
            </w:rPr>
            <w:t xml:space="preserve">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30.09.2019</w:t>
          </w:r>
        </w:p>
      </w:tc>
    </w:tr>
  </w:tbl>
  <w:p w:rsidR="00000000" w:rsidRDefault="00285B8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85B8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200D5"/>
    <w:rsid w:val="00285B8F"/>
    <w:rsid w:val="003D5493"/>
    <w:rsid w:val="0072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221339&amp;date=30.09.2019" TargetMode="External"/><Relationship Id="rId299" Type="http://schemas.openxmlformats.org/officeDocument/2006/relationships/hyperlink" Target="https://login.consultant.ru/link/?req=doc&amp;base=LAW&amp;n=330026&amp;date=30.09.2019&amp;dst=100186&amp;fld=134" TargetMode="External"/><Relationship Id="rId21" Type="http://schemas.openxmlformats.org/officeDocument/2006/relationships/hyperlink" Target="https://login.consultant.ru/link/?req=doc&amp;base=LAW&amp;n=45378&amp;date=30.09.2019&amp;dst=100008&amp;fld=134" TargetMode="External"/><Relationship Id="rId63" Type="http://schemas.openxmlformats.org/officeDocument/2006/relationships/hyperlink" Target="https://login.consultant.ru/link/?req=doc&amp;base=LAW&amp;n=302853&amp;date=30.09.2019&amp;dst=100009&amp;fld=134" TargetMode="External"/><Relationship Id="rId159" Type="http://schemas.openxmlformats.org/officeDocument/2006/relationships/hyperlink" Target="https://login.consultant.ru/link/?req=doc&amp;base=LAW&amp;n=321579&amp;date=30.09.2019&amp;dst=100011&amp;fld=134" TargetMode="External"/><Relationship Id="rId324" Type="http://schemas.openxmlformats.org/officeDocument/2006/relationships/hyperlink" Target="https://login.consultant.ru/link/?req=doc&amp;base=LAW&amp;n=326360&amp;date=30.09.2019&amp;dst=100267&amp;fld=134" TargetMode="External"/><Relationship Id="rId366" Type="http://schemas.openxmlformats.org/officeDocument/2006/relationships/hyperlink" Target="https://login.consultant.ru/link/?req=doc&amp;base=LAW&amp;n=200782&amp;date=30.09.2019&amp;dst=100094&amp;fld=134" TargetMode="External"/><Relationship Id="rId170" Type="http://schemas.openxmlformats.org/officeDocument/2006/relationships/hyperlink" Target="https://login.consultant.ru/link/?req=doc&amp;base=LAW&amp;n=200782&amp;date=30.09.2019&amp;dst=100047&amp;fld=134" TargetMode="External"/><Relationship Id="rId226" Type="http://schemas.openxmlformats.org/officeDocument/2006/relationships/hyperlink" Target="https://login.consultant.ru/link/?req=doc&amp;base=LAW&amp;n=200782&amp;date=30.09.2019&amp;dst=100052&amp;fld=134" TargetMode="External"/><Relationship Id="rId433" Type="http://schemas.openxmlformats.org/officeDocument/2006/relationships/hyperlink" Target="https://login.consultant.ru/link/?req=doc&amp;base=LAW&amp;n=326360&amp;date=30.09.2019&amp;dst=100321&amp;fld=134" TargetMode="External"/><Relationship Id="rId268" Type="http://schemas.openxmlformats.org/officeDocument/2006/relationships/hyperlink" Target="https://login.consultant.ru/link/?req=doc&amp;base=LAW&amp;n=326360&amp;date=30.09.2019&amp;dst=100251&amp;fld=134" TargetMode="External"/><Relationship Id="rId475" Type="http://schemas.openxmlformats.org/officeDocument/2006/relationships/hyperlink" Target="https://login.consultant.ru/link/?req=doc&amp;base=LAW&amp;n=327270&amp;date=30.09.2019&amp;dst=100034&amp;fld=134" TargetMode="External"/><Relationship Id="rId32" Type="http://schemas.openxmlformats.org/officeDocument/2006/relationships/hyperlink" Target="https://login.consultant.ru/link/?req=doc&amp;base=LAW&amp;n=95798&amp;date=30.09.2019&amp;dst=100619&amp;fld=134" TargetMode="External"/><Relationship Id="rId74" Type="http://schemas.openxmlformats.org/officeDocument/2006/relationships/hyperlink" Target="https://login.consultant.ru/link/?req=doc&amp;base=LAW&amp;n=200782&amp;date=30.09.2019&amp;dst=100013&amp;fld=134" TargetMode="External"/><Relationship Id="rId128" Type="http://schemas.openxmlformats.org/officeDocument/2006/relationships/hyperlink" Target="https://login.consultant.ru/link/?req=doc&amp;base=LAW&amp;n=221217&amp;date=30.09.2019&amp;dst=100010&amp;fld=134" TargetMode="External"/><Relationship Id="rId335" Type="http://schemas.openxmlformats.org/officeDocument/2006/relationships/hyperlink" Target="https://login.consultant.ru/link/?req=doc&amp;base=LAW&amp;n=304611&amp;date=30.09.2019&amp;dst=100015&amp;fld=134" TargetMode="External"/><Relationship Id="rId377" Type="http://schemas.openxmlformats.org/officeDocument/2006/relationships/hyperlink" Target="https://login.consultant.ru/link/?req=doc&amp;base=LAW&amp;n=221217&amp;date=30.09.2019&amp;dst=100016&amp;fld=134" TargetMode="External"/><Relationship Id="rId500" Type="http://schemas.openxmlformats.org/officeDocument/2006/relationships/hyperlink" Target="https://login.consultant.ru/link/?req=doc&amp;base=LAW&amp;n=301321&amp;date=30.09.2019&amp;dst=100028&amp;f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333375&amp;date=30.09.2019&amp;dst=100008&amp;fld=134" TargetMode="External"/><Relationship Id="rId237" Type="http://schemas.openxmlformats.org/officeDocument/2006/relationships/hyperlink" Target="https://login.consultant.ru/link/?req=doc&amp;base=LAW&amp;n=200619&amp;date=30.09.2019&amp;dst=100261&amp;fld=134" TargetMode="External"/><Relationship Id="rId402" Type="http://schemas.openxmlformats.org/officeDocument/2006/relationships/hyperlink" Target="https://login.consultant.ru/link/?req=doc&amp;base=LAW&amp;n=330708&amp;date=30.09.2019&amp;dst=100039&amp;fld=134" TargetMode="External"/><Relationship Id="rId279" Type="http://schemas.openxmlformats.org/officeDocument/2006/relationships/hyperlink" Target="https://login.consultant.ru/link/?req=doc&amp;base=LAW&amp;n=330708&amp;date=30.09.2019&amp;dst=100035&amp;fld=134" TargetMode="External"/><Relationship Id="rId444" Type="http://schemas.openxmlformats.org/officeDocument/2006/relationships/hyperlink" Target="https://login.consultant.ru/link/?req=doc&amp;base=LAW&amp;n=326360&amp;date=30.09.2019&amp;dst=100329&amp;fld=134" TargetMode="External"/><Relationship Id="rId486" Type="http://schemas.openxmlformats.org/officeDocument/2006/relationships/hyperlink" Target="https://login.consultant.ru/link/?req=doc&amp;base=LAW&amp;n=201943&amp;date=30.09.2019&amp;dst=100032&amp;fld=134" TargetMode="External"/><Relationship Id="rId43" Type="http://schemas.openxmlformats.org/officeDocument/2006/relationships/hyperlink" Target="https://login.consultant.ru/link/?req=doc&amp;base=LAW&amp;n=284470&amp;date=30.09.2019&amp;dst=100656&amp;fld=134" TargetMode="External"/><Relationship Id="rId139" Type="http://schemas.openxmlformats.org/officeDocument/2006/relationships/hyperlink" Target="https://login.consultant.ru/link/?req=doc&amp;base=LAW&amp;n=326477&amp;date=30.09.2019&amp;dst=100011&amp;fld=134" TargetMode="External"/><Relationship Id="rId290" Type="http://schemas.openxmlformats.org/officeDocument/2006/relationships/hyperlink" Target="https://login.consultant.ru/link/?req=doc&amp;base=LAW&amp;n=326360&amp;date=30.09.2019&amp;dst=100259&amp;fld=134" TargetMode="External"/><Relationship Id="rId304" Type="http://schemas.openxmlformats.org/officeDocument/2006/relationships/hyperlink" Target="https://login.consultant.ru/link/?req=doc&amp;base=LAW&amp;n=284470&amp;date=30.09.2019&amp;dst=100663&amp;fld=134" TargetMode="External"/><Relationship Id="rId346" Type="http://schemas.openxmlformats.org/officeDocument/2006/relationships/hyperlink" Target="https://login.consultant.ru/link/?req=doc&amp;base=LAW&amp;n=286532&amp;date=30.09.2019&amp;dst=100101&amp;fld=134" TargetMode="External"/><Relationship Id="rId388" Type="http://schemas.openxmlformats.org/officeDocument/2006/relationships/hyperlink" Target="https://login.consultant.ru/link/?req=doc&amp;base=LAW&amp;n=326360&amp;date=30.09.2019&amp;dst=100304&amp;fld=134" TargetMode="External"/><Relationship Id="rId85" Type="http://schemas.openxmlformats.org/officeDocument/2006/relationships/hyperlink" Target="https://login.consultant.ru/link/?req=doc&amp;base=LAW&amp;n=200805&amp;date=30.09.2019&amp;dst=100012&amp;fld=134" TargetMode="External"/><Relationship Id="rId150" Type="http://schemas.openxmlformats.org/officeDocument/2006/relationships/hyperlink" Target="https://login.consultant.ru/link/?req=doc&amp;base=LAW&amp;n=81756&amp;date=30.09.2019&amp;dst=100018&amp;fld=134" TargetMode="External"/><Relationship Id="rId192" Type="http://schemas.openxmlformats.org/officeDocument/2006/relationships/hyperlink" Target="https://login.consultant.ru/link/?req=doc&amp;base=LAW&amp;n=209758&amp;date=30.09.2019&amp;dst=100242&amp;fld=134" TargetMode="External"/><Relationship Id="rId206" Type="http://schemas.openxmlformats.org/officeDocument/2006/relationships/hyperlink" Target="https://login.consultant.ru/link/?req=doc&amp;base=LAW&amp;n=326360&amp;date=30.09.2019&amp;dst=100233&amp;fld=134" TargetMode="External"/><Relationship Id="rId413" Type="http://schemas.openxmlformats.org/officeDocument/2006/relationships/hyperlink" Target="https://login.consultant.ru/link/?req=doc&amp;base=LAW&amp;n=326360&amp;date=30.09.2019&amp;dst=100315&amp;fld=134" TargetMode="External"/><Relationship Id="rId248" Type="http://schemas.openxmlformats.org/officeDocument/2006/relationships/hyperlink" Target="https://login.consultant.ru/link/?req=doc&amp;base=LAW&amp;n=197546&amp;date=30.09.2019&amp;dst=100015&amp;fld=134" TargetMode="External"/><Relationship Id="rId455" Type="http://schemas.openxmlformats.org/officeDocument/2006/relationships/hyperlink" Target="https://login.consultant.ru/link/?req=doc&amp;base=LAW&amp;n=200782&amp;date=30.09.2019&amp;dst=100113&amp;fld=134" TargetMode="External"/><Relationship Id="rId497" Type="http://schemas.openxmlformats.org/officeDocument/2006/relationships/hyperlink" Target="https://login.consultant.ru/link/?req=doc&amp;base=LAW&amp;n=200782&amp;date=30.09.2019&amp;dst=100143&amp;fld=134" TargetMode="External"/><Relationship Id="rId12" Type="http://schemas.openxmlformats.org/officeDocument/2006/relationships/hyperlink" Target="https://login.consultant.ru/link/?req=doc&amp;base=LAW&amp;n=24964&amp;date=30.09.2019&amp;dst=100007&amp;fld=134" TargetMode="External"/><Relationship Id="rId108" Type="http://schemas.openxmlformats.org/officeDocument/2006/relationships/hyperlink" Target="https://login.consultant.ru/link/?req=doc&amp;base=LAW&amp;n=200782&amp;date=30.09.2019&amp;dst=100030&amp;fld=134" TargetMode="External"/><Relationship Id="rId315" Type="http://schemas.openxmlformats.org/officeDocument/2006/relationships/hyperlink" Target="https://login.consultant.ru/link/?req=doc&amp;base=LAW&amp;n=207761&amp;date=30.09.2019&amp;dst=100077&amp;fld=134" TargetMode="External"/><Relationship Id="rId357" Type="http://schemas.openxmlformats.org/officeDocument/2006/relationships/hyperlink" Target="https://login.consultant.ru/link/?req=doc&amp;base=LAW&amp;n=200802&amp;date=30.09.2019&amp;dst=100045&amp;fld=134" TargetMode="External"/><Relationship Id="rId54" Type="http://schemas.openxmlformats.org/officeDocument/2006/relationships/hyperlink" Target="https://login.consultant.ru/link/?req=doc&amp;base=LAW&amp;n=310107&amp;date=30.09.2019&amp;dst=100064&amp;fld=134" TargetMode="External"/><Relationship Id="rId96" Type="http://schemas.openxmlformats.org/officeDocument/2006/relationships/hyperlink" Target="https://login.consultant.ru/link/?req=doc&amp;base=LAW&amp;n=278103&amp;date=30.09.2019&amp;dst=100014&amp;fld=134" TargetMode="External"/><Relationship Id="rId161" Type="http://schemas.openxmlformats.org/officeDocument/2006/relationships/hyperlink" Target="https://login.consultant.ru/link/?req=doc&amp;base=LAW&amp;n=326360&amp;date=30.09.2019&amp;dst=100223&amp;fld=134" TargetMode="External"/><Relationship Id="rId217" Type="http://schemas.openxmlformats.org/officeDocument/2006/relationships/hyperlink" Target="https://login.consultant.ru/link/?req=doc&amp;base=LAW&amp;n=284341&amp;date=30.09.2019&amp;dst=100088&amp;fld=134" TargetMode="External"/><Relationship Id="rId399" Type="http://schemas.openxmlformats.org/officeDocument/2006/relationships/hyperlink" Target="https://login.consultant.ru/link/?req=doc&amp;base=LAW&amp;n=284341&amp;date=30.09.2019&amp;dst=100111&amp;fld=134" TargetMode="External"/><Relationship Id="rId259" Type="http://schemas.openxmlformats.org/officeDocument/2006/relationships/hyperlink" Target="https://login.consultant.ru/link/?req=doc&amp;base=LAW&amp;n=200782&amp;date=30.09.2019&amp;dst=100053&amp;fld=134" TargetMode="External"/><Relationship Id="rId424" Type="http://schemas.openxmlformats.org/officeDocument/2006/relationships/hyperlink" Target="https://login.consultant.ru/link/?req=doc&amp;base=LAW&amp;n=312586&amp;date=30.09.2019&amp;dst=100363&amp;fld=134" TargetMode="External"/><Relationship Id="rId466" Type="http://schemas.openxmlformats.org/officeDocument/2006/relationships/hyperlink" Target="https://login.consultant.ru/link/?req=doc&amp;base=LAW&amp;n=200805&amp;date=30.09.2019&amp;dst=100056&amp;fld=134" TargetMode="External"/><Relationship Id="rId23" Type="http://schemas.openxmlformats.org/officeDocument/2006/relationships/hyperlink" Target="https://login.consultant.ru/link/?req=doc&amp;base=LAW&amp;n=201630&amp;date=30.09.2019&amp;dst=100339&amp;fld=134" TargetMode="External"/><Relationship Id="rId119" Type="http://schemas.openxmlformats.org/officeDocument/2006/relationships/hyperlink" Target="https://login.consultant.ru/link/?req=doc&amp;base=LAW&amp;n=222061&amp;date=30.09.2019&amp;dst=100099&amp;fld=134" TargetMode="External"/><Relationship Id="rId270" Type="http://schemas.openxmlformats.org/officeDocument/2006/relationships/hyperlink" Target="https://login.consultant.ru/link/?req=doc&amp;base=LAW&amp;n=330831&amp;date=30.09.2019&amp;dst=311&amp;fld=134" TargetMode="External"/><Relationship Id="rId326" Type="http://schemas.openxmlformats.org/officeDocument/2006/relationships/hyperlink" Target="https://login.consultant.ru/link/?req=doc&amp;base=LAW&amp;n=284341&amp;date=30.09.2019&amp;dst=100102&amp;fld=134" TargetMode="External"/><Relationship Id="rId65" Type="http://schemas.openxmlformats.org/officeDocument/2006/relationships/hyperlink" Target="https://login.consultant.ru/link/?req=doc&amp;base=LAW&amp;n=314647&amp;date=30.09.2019&amp;dst=100009&amp;fld=134" TargetMode="External"/><Relationship Id="rId130" Type="http://schemas.openxmlformats.org/officeDocument/2006/relationships/hyperlink" Target="https://login.consultant.ru/link/?req=doc&amp;base=LAW&amp;n=303680&amp;date=30.09.2019&amp;dst=100009&amp;fld=134" TargetMode="External"/><Relationship Id="rId368" Type="http://schemas.openxmlformats.org/officeDocument/2006/relationships/hyperlink" Target="https://login.consultant.ru/link/?req=doc&amp;base=LAW&amp;n=200782&amp;date=30.09.2019&amp;dst=100095&amp;fld=134" TargetMode="External"/><Relationship Id="rId172" Type="http://schemas.openxmlformats.org/officeDocument/2006/relationships/hyperlink" Target="https://login.consultant.ru/link/?req=doc&amp;base=LAW&amp;n=284341&amp;date=30.09.2019&amp;dst=100072&amp;fld=134" TargetMode="External"/><Relationship Id="rId228" Type="http://schemas.openxmlformats.org/officeDocument/2006/relationships/hyperlink" Target="https://login.consultant.ru/link/?req=doc&amp;base=LAW&amp;n=284341&amp;date=30.09.2019&amp;dst=100092&amp;fld=134" TargetMode="External"/><Relationship Id="rId435" Type="http://schemas.openxmlformats.org/officeDocument/2006/relationships/hyperlink" Target="https://login.consultant.ru/link/?req=doc&amp;base=LAW&amp;n=314647&amp;date=30.09.2019&amp;dst=100009&amp;fld=134" TargetMode="External"/><Relationship Id="rId477" Type="http://schemas.openxmlformats.org/officeDocument/2006/relationships/hyperlink" Target="https://login.consultant.ru/link/?req=doc&amp;base=LAW&amp;n=200782&amp;date=30.09.2019&amp;dst=100131&amp;fld=134" TargetMode="External"/><Relationship Id="rId281" Type="http://schemas.openxmlformats.org/officeDocument/2006/relationships/hyperlink" Target="https://login.consultant.ru/link/?req=doc&amp;base=LAW&amp;n=330708&amp;date=30.09.2019&amp;dst=100036&amp;fld=134" TargetMode="External"/><Relationship Id="rId337" Type="http://schemas.openxmlformats.org/officeDocument/2006/relationships/hyperlink" Target="https://login.consultant.ru/link/?req=doc&amp;base=LAW&amp;n=284341&amp;date=30.09.2019&amp;dst=100108&amp;fld=134" TargetMode="External"/><Relationship Id="rId502" Type="http://schemas.openxmlformats.org/officeDocument/2006/relationships/hyperlink" Target="https://login.consultant.ru/link/?req=doc&amp;base=LAW&amp;n=326360&amp;date=30.09.2019&amp;dst=100350&amp;fld=134" TargetMode="External"/><Relationship Id="rId34" Type="http://schemas.openxmlformats.org/officeDocument/2006/relationships/hyperlink" Target="https://login.consultant.ru/link/?req=doc&amp;base=LAW&amp;n=98900&amp;date=30.09.2019&amp;dst=100008&amp;fld=134" TargetMode="External"/><Relationship Id="rId76" Type="http://schemas.openxmlformats.org/officeDocument/2006/relationships/hyperlink" Target="https://login.consultant.ru/link/?req=doc&amp;base=LAW&amp;n=200782&amp;date=30.09.2019&amp;dst=100016&amp;fld=134" TargetMode="External"/><Relationship Id="rId141" Type="http://schemas.openxmlformats.org/officeDocument/2006/relationships/hyperlink" Target="https://login.consultant.ru/link/?req=doc&amp;base=LAW&amp;n=84596&amp;date=30.09.2019&amp;dst=100017&amp;fld=134" TargetMode="External"/><Relationship Id="rId379" Type="http://schemas.openxmlformats.org/officeDocument/2006/relationships/hyperlink" Target="https://login.consultant.ru/link/?req=doc&amp;base=LAW&amp;n=200782&amp;date=30.09.2019&amp;dst=100100&amp;fld=134" TargetMode="External"/><Relationship Id="rId7" Type="http://schemas.openxmlformats.org/officeDocument/2006/relationships/hyperlink" Target="http://www.consultant.ru" TargetMode="External"/><Relationship Id="rId183" Type="http://schemas.openxmlformats.org/officeDocument/2006/relationships/hyperlink" Target="https://login.consultant.ru/link/?req=doc&amp;base=LAW&amp;n=284341&amp;date=30.09.2019&amp;dst=100074&amp;fld=134" TargetMode="External"/><Relationship Id="rId239" Type="http://schemas.openxmlformats.org/officeDocument/2006/relationships/hyperlink" Target="https://login.consultant.ru/link/?req=doc&amp;base=LAW&amp;n=284341&amp;date=30.09.2019&amp;dst=100093&amp;fld=134" TargetMode="External"/><Relationship Id="rId390" Type="http://schemas.openxmlformats.org/officeDocument/2006/relationships/hyperlink" Target="https://login.consultant.ru/link/?req=doc&amp;base=LAW&amp;n=326360&amp;date=30.09.2019&amp;dst=100306&amp;fld=134" TargetMode="External"/><Relationship Id="rId404" Type="http://schemas.openxmlformats.org/officeDocument/2006/relationships/hyperlink" Target="https://login.consultant.ru/link/?req=doc&amp;base=LAW&amp;n=302853&amp;date=30.09.2019&amp;dst=100022&amp;fld=134" TargetMode="External"/><Relationship Id="rId446" Type="http://schemas.openxmlformats.org/officeDocument/2006/relationships/hyperlink" Target="https://login.consultant.ru/link/?req=doc&amp;base=LAW&amp;n=330831&amp;date=30.09.2019&amp;dst=319&amp;fld=134" TargetMode="External"/><Relationship Id="rId250" Type="http://schemas.openxmlformats.org/officeDocument/2006/relationships/hyperlink" Target="https://login.consultant.ru/link/?req=doc&amp;base=LAW&amp;n=136696&amp;date=30.09.2019&amp;dst=100008&amp;fld=134" TargetMode="External"/><Relationship Id="rId292" Type="http://schemas.openxmlformats.org/officeDocument/2006/relationships/hyperlink" Target="https://login.consultant.ru/link/?req=doc&amp;base=LAW&amp;n=302853&amp;date=30.09.2019&amp;dst=100025&amp;fld=134" TargetMode="External"/><Relationship Id="rId306" Type="http://schemas.openxmlformats.org/officeDocument/2006/relationships/hyperlink" Target="https://login.consultant.ru/link/?req=doc&amp;base=LAW&amp;n=326360&amp;date=30.09.2019&amp;dst=100263&amp;fld=134" TargetMode="External"/><Relationship Id="rId488" Type="http://schemas.openxmlformats.org/officeDocument/2006/relationships/hyperlink" Target="https://login.consultant.ru/link/?req=doc&amp;base=LAW&amp;n=200782&amp;date=30.09.2019&amp;dst=100140&amp;fld=134" TargetMode="External"/><Relationship Id="rId45" Type="http://schemas.openxmlformats.org/officeDocument/2006/relationships/hyperlink" Target="https://login.consultant.ru/link/?req=doc&amp;base=LAW&amp;n=161218&amp;date=30.09.2019&amp;dst=100008&amp;fld=134" TargetMode="External"/><Relationship Id="rId87" Type="http://schemas.openxmlformats.org/officeDocument/2006/relationships/hyperlink" Target="https://login.consultant.ru/link/?req=doc&amp;base=LAW&amp;n=200805&amp;date=30.09.2019&amp;dst=100014&amp;fld=134" TargetMode="External"/><Relationship Id="rId110" Type="http://schemas.openxmlformats.org/officeDocument/2006/relationships/hyperlink" Target="https://login.consultant.ru/link/?req=doc&amp;base=LAW&amp;n=200782&amp;date=30.09.2019&amp;dst=100032&amp;fld=134" TargetMode="External"/><Relationship Id="rId348" Type="http://schemas.openxmlformats.org/officeDocument/2006/relationships/hyperlink" Target="https://login.consultant.ru/link/?req=doc&amp;base=LAW&amp;n=326360&amp;date=30.09.2019&amp;dst=100288&amp;fld=134" TargetMode="External"/><Relationship Id="rId152" Type="http://schemas.openxmlformats.org/officeDocument/2006/relationships/hyperlink" Target="https://login.consultant.ru/link/?req=doc&amp;base=LAW&amp;n=200782&amp;date=30.09.2019&amp;dst=100040&amp;fld=134" TargetMode="External"/><Relationship Id="rId173" Type="http://schemas.openxmlformats.org/officeDocument/2006/relationships/hyperlink" Target="https://login.consultant.ru/link/?req=doc&amp;base=LAW&amp;n=302853&amp;date=30.09.2019&amp;dst=100012&amp;fld=134" TargetMode="External"/><Relationship Id="rId194" Type="http://schemas.openxmlformats.org/officeDocument/2006/relationships/hyperlink" Target="https://login.consultant.ru/link/?req=doc&amp;base=LAW&amp;n=326360&amp;date=30.09.2019&amp;dst=100227&amp;fld=134" TargetMode="External"/><Relationship Id="rId208" Type="http://schemas.openxmlformats.org/officeDocument/2006/relationships/hyperlink" Target="https://login.consultant.ru/link/?req=doc&amp;base=LAW&amp;n=200802&amp;date=30.09.2019&amp;dst=100018&amp;fld=134" TargetMode="External"/><Relationship Id="rId229" Type="http://schemas.openxmlformats.org/officeDocument/2006/relationships/hyperlink" Target="https://login.consultant.ru/link/?req=doc&amp;base=LAW&amp;n=313458&amp;date=30.09.2019&amp;dst=100112&amp;fld=134" TargetMode="External"/><Relationship Id="rId380" Type="http://schemas.openxmlformats.org/officeDocument/2006/relationships/hyperlink" Target="https://login.consultant.ru/link/?req=doc&amp;base=LAW&amp;n=286532&amp;date=30.09.2019&amp;dst=100110&amp;fld=134" TargetMode="External"/><Relationship Id="rId415" Type="http://schemas.openxmlformats.org/officeDocument/2006/relationships/hyperlink" Target="https://login.consultant.ru/link/?req=doc&amp;base=LAW&amp;n=214508&amp;date=30.09.2019&amp;dst=100012&amp;fld=134" TargetMode="External"/><Relationship Id="rId436" Type="http://schemas.openxmlformats.org/officeDocument/2006/relationships/hyperlink" Target="https://login.consultant.ru/link/?req=doc&amp;base=LAW&amp;n=314647&amp;date=30.09.2019&amp;dst=100011&amp;fld=134" TargetMode="External"/><Relationship Id="rId457" Type="http://schemas.openxmlformats.org/officeDocument/2006/relationships/hyperlink" Target="https://login.consultant.ru/link/?req=doc&amp;base=LAW&amp;n=200782&amp;date=30.09.2019&amp;dst=100114&amp;fld=134" TargetMode="External"/><Relationship Id="rId240" Type="http://schemas.openxmlformats.org/officeDocument/2006/relationships/hyperlink" Target="https://login.consultant.ru/link/?req=doc&amp;base=LAW&amp;n=284341&amp;date=30.09.2019&amp;dst=100094&amp;fld=134" TargetMode="External"/><Relationship Id="rId261" Type="http://schemas.openxmlformats.org/officeDocument/2006/relationships/hyperlink" Target="https://login.consultant.ru/link/?req=doc&amp;base=LAW&amp;n=165824&amp;date=30.09.2019&amp;dst=100033&amp;fld=134" TargetMode="External"/><Relationship Id="rId478" Type="http://schemas.openxmlformats.org/officeDocument/2006/relationships/hyperlink" Target="https://login.consultant.ru/link/?req=doc&amp;base=LAW&amp;n=326360&amp;date=30.09.2019&amp;dst=100340&amp;fld=134" TargetMode="External"/><Relationship Id="rId499" Type="http://schemas.openxmlformats.org/officeDocument/2006/relationships/hyperlink" Target="https://login.consultant.ru/link/?req=doc&amp;base=LAW&amp;n=284341&amp;date=30.09.2019&amp;dst=100130&amp;fld=134" TargetMode="External"/><Relationship Id="rId14" Type="http://schemas.openxmlformats.org/officeDocument/2006/relationships/hyperlink" Target="https://login.consultant.ru/link/?req=doc&amp;base=LAW&amp;n=32653&amp;date=30.09.2019&amp;dst=100007&amp;fld=134" TargetMode="External"/><Relationship Id="rId35" Type="http://schemas.openxmlformats.org/officeDocument/2006/relationships/hyperlink" Target="https://login.consultant.ru/link/?req=doc&amp;base=LAW&amp;n=200802&amp;date=30.09.2019&amp;dst=100009&amp;fld=134" TargetMode="External"/><Relationship Id="rId56" Type="http://schemas.openxmlformats.org/officeDocument/2006/relationships/hyperlink" Target="https://login.consultant.ru/link/?req=doc&amp;base=LAW&amp;n=214508&amp;date=30.09.2019&amp;dst=100009&amp;fld=134" TargetMode="External"/><Relationship Id="rId77" Type="http://schemas.openxmlformats.org/officeDocument/2006/relationships/hyperlink" Target="https://login.consultant.ru/link/?req=doc&amp;base=LAW&amp;n=200782&amp;date=30.09.2019&amp;dst=100017&amp;fld=134" TargetMode="External"/><Relationship Id="rId100" Type="http://schemas.openxmlformats.org/officeDocument/2006/relationships/hyperlink" Target="https://login.consultant.ru/link/?req=doc&amp;base=LAW&amp;n=326360&amp;date=30.09.2019&amp;dst=100218&amp;fld=134" TargetMode="External"/><Relationship Id="rId282" Type="http://schemas.openxmlformats.org/officeDocument/2006/relationships/hyperlink" Target="https://login.consultant.ru/link/?req=doc&amp;base=LAW&amp;n=330831&amp;date=30.09.2019&amp;dst=313&amp;fld=134" TargetMode="External"/><Relationship Id="rId317" Type="http://schemas.openxmlformats.org/officeDocument/2006/relationships/hyperlink" Target="https://login.consultant.ru/link/?req=doc&amp;base=LAW&amp;n=182631&amp;date=30.09.2019&amp;dst=100039&amp;fld=134" TargetMode="External"/><Relationship Id="rId338" Type="http://schemas.openxmlformats.org/officeDocument/2006/relationships/hyperlink" Target="https://login.consultant.ru/link/?req=doc&amp;base=LAW&amp;n=286532&amp;date=30.09.2019&amp;dst=100098&amp;fld=134" TargetMode="External"/><Relationship Id="rId359" Type="http://schemas.openxmlformats.org/officeDocument/2006/relationships/hyperlink" Target="https://login.consultant.ru/link/?req=doc&amp;base=LAW&amp;n=284470&amp;date=30.09.2019&amp;dst=100664&amp;fld=134" TargetMode="External"/><Relationship Id="rId503" Type="http://schemas.openxmlformats.org/officeDocument/2006/relationships/hyperlink" Target="https://login.consultant.ru/link/?req=doc&amp;base=LAW&amp;n=8690&amp;date=30.09.2019" TargetMode="External"/><Relationship Id="rId8" Type="http://schemas.openxmlformats.org/officeDocument/2006/relationships/hyperlink" Target="http://www.consultant.ru" TargetMode="External"/><Relationship Id="rId98" Type="http://schemas.openxmlformats.org/officeDocument/2006/relationships/hyperlink" Target="https://login.consultant.ru/link/?req=doc&amp;base=LAW&amp;n=200782&amp;date=30.09.2019&amp;dst=100022&amp;fld=134" TargetMode="External"/><Relationship Id="rId121" Type="http://schemas.openxmlformats.org/officeDocument/2006/relationships/hyperlink" Target="https://login.consultant.ru/link/?req=doc&amp;base=LAW&amp;n=200782&amp;date=30.09.2019&amp;dst=100035&amp;fld=134" TargetMode="External"/><Relationship Id="rId142" Type="http://schemas.openxmlformats.org/officeDocument/2006/relationships/hyperlink" Target="https://login.consultant.ru/link/?req=doc&amp;base=LAW&amp;n=222061&amp;date=30.09.2019&amp;dst=100100&amp;fld=134" TargetMode="External"/><Relationship Id="rId163" Type="http://schemas.openxmlformats.org/officeDocument/2006/relationships/hyperlink" Target="https://login.consultant.ru/link/?req=doc&amp;base=LAW&amp;n=330708&amp;date=30.09.2019&amp;dst=100024&amp;fld=134" TargetMode="External"/><Relationship Id="rId184" Type="http://schemas.openxmlformats.org/officeDocument/2006/relationships/hyperlink" Target="https://login.consultant.ru/link/?req=doc&amp;base=LAW&amp;n=200805&amp;date=30.09.2019&amp;dst=100029&amp;fld=134" TargetMode="External"/><Relationship Id="rId219" Type="http://schemas.openxmlformats.org/officeDocument/2006/relationships/hyperlink" Target="https://login.consultant.ru/link/?req=doc&amp;base=LAW&amp;n=200782&amp;date=30.09.2019&amp;dst=100049&amp;fld=134" TargetMode="External"/><Relationship Id="rId370" Type="http://schemas.openxmlformats.org/officeDocument/2006/relationships/hyperlink" Target="https://login.consultant.ru/link/?req=doc&amp;base=LAW&amp;n=286532&amp;date=30.09.2019&amp;dst=100103&amp;fld=134" TargetMode="External"/><Relationship Id="rId391" Type="http://schemas.openxmlformats.org/officeDocument/2006/relationships/hyperlink" Target="https://login.consultant.ru/link/?req=doc&amp;base=LAW&amp;n=200782&amp;date=30.09.2019&amp;dst=100103&amp;fld=134" TargetMode="External"/><Relationship Id="rId405" Type="http://schemas.openxmlformats.org/officeDocument/2006/relationships/hyperlink" Target="https://login.consultant.ru/link/?req=doc&amp;base=LAW&amp;n=200782&amp;date=30.09.2019&amp;dst=100106&amp;fld=134" TargetMode="External"/><Relationship Id="rId426" Type="http://schemas.openxmlformats.org/officeDocument/2006/relationships/hyperlink" Target="https://login.consultant.ru/link/?req=doc&amp;base=LAW&amp;n=284341&amp;date=30.09.2019&amp;dst=100113&amp;fld=134" TargetMode="External"/><Relationship Id="rId447" Type="http://schemas.openxmlformats.org/officeDocument/2006/relationships/hyperlink" Target="https://login.consultant.ru/link/?req=doc&amp;base=LAW&amp;n=200782&amp;date=30.09.2019&amp;dst=100109&amp;fld=134" TargetMode="External"/><Relationship Id="rId230" Type="http://schemas.openxmlformats.org/officeDocument/2006/relationships/hyperlink" Target="https://login.consultant.ru/link/?req=doc&amp;base=LAW&amp;n=326360&amp;date=30.09.2019&amp;dst=100242&amp;fld=134" TargetMode="External"/><Relationship Id="rId251" Type="http://schemas.openxmlformats.org/officeDocument/2006/relationships/hyperlink" Target="https://login.consultant.ru/link/?req=doc&amp;base=LAW&amp;n=112689&amp;date=30.09.2019&amp;dst=100021&amp;fld=134" TargetMode="External"/><Relationship Id="rId468" Type="http://schemas.openxmlformats.org/officeDocument/2006/relationships/hyperlink" Target="https://login.consultant.ru/link/?req=doc&amp;base=LAW&amp;n=200782&amp;date=30.09.2019&amp;dst=100118&amp;fld=134" TargetMode="External"/><Relationship Id="rId489" Type="http://schemas.openxmlformats.org/officeDocument/2006/relationships/hyperlink" Target="https://login.consultant.ru/link/?req=doc&amp;base=LAW&amp;n=326360&amp;date=30.09.2019&amp;dst=100344&amp;fld=134" TargetMode="External"/><Relationship Id="rId25" Type="http://schemas.openxmlformats.org/officeDocument/2006/relationships/hyperlink" Target="https://login.consultant.ru/link/?req=doc&amp;base=LAW&amp;n=183370&amp;date=30.09.2019&amp;dst=100653&amp;fld=134" TargetMode="External"/><Relationship Id="rId46" Type="http://schemas.openxmlformats.org/officeDocument/2006/relationships/hyperlink" Target="https://login.consultant.ru/link/?req=doc&amp;base=LAW&amp;n=161937&amp;date=30.09.2019&amp;dst=100013&amp;fld=134" TargetMode="External"/><Relationship Id="rId67" Type="http://schemas.openxmlformats.org/officeDocument/2006/relationships/hyperlink" Target="https://login.consultant.ru/link/?req=doc&amp;base=LAW&amp;n=132153&amp;date=30.09.2019&amp;dst=100048&amp;fld=134" TargetMode="External"/><Relationship Id="rId272" Type="http://schemas.openxmlformats.org/officeDocument/2006/relationships/hyperlink" Target="https://login.consultant.ru/link/?req=doc&amp;base=LAW&amp;n=173157&amp;date=30.09.2019&amp;dst=100010&amp;fld=134" TargetMode="External"/><Relationship Id="rId293" Type="http://schemas.openxmlformats.org/officeDocument/2006/relationships/hyperlink" Target="https://login.consultant.ru/link/?req=doc&amp;base=LAW&amp;n=176566&amp;date=30.09.2019&amp;dst=100008&amp;fld=134" TargetMode="External"/><Relationship Id="rId307" Type="http://schemas.openxmlformats.org/officeDocument/2006/relationships/hyperlink" Target="https://login.consultant.ru/link/?req=doc&amp;base=LAW&amp;n=182631&amp;date=30.09.2019&amp;dst=100033&amp;fld=134" TargetMode="External"/><Relationship Id="rId328" Type="http://schemas.openxmlformats.org/officeDocument/2006/relationships/hyperlink" Target="https://login.consultant.ru/link/?req=doc&amp;base=LAW&amp;n=284341&amp;date=30.09.2019&amp;dst=100103&amp;fld=134" TargetMode="External"/><Relationship Id="rId349" Type="http://schemas.openxmlformats.org/officeDocument/2006/relationships/hyperlink" Target="https://login.consultant.ru/link/?req=doc&amp;base=LAW&amp;n=286730&amp;date=30.09.2019" TargetMode="External"/><Relationship Id="rId88" Type="http://schemas.openxmlformats.org/officeDocument/2006/relationships/hyperlink" Target="https://login.consultant.ru/link/?req=doc&amp;base=LAW&amp;n=200805&amp;date=30.09.2019&amp;dst=100015&amp;fld=134" TargetMode="External"/><Relationship Id="rId111" Type="http://schemas.openxmlformats.org/officeDocument/2006/relationships/hyperlink" Target="https://login.consultant.ru/link/?req=doc&amp;base=LAW&amp;n=330708&amp;date=30.09.2019&amp;dst=100017&amp;fld=134" TargetMode="External"/><Relationship Id="rId132" Type="http://schemas.openxmlformats.org/officeDocument/2006/relationships/hyperlink" Target="https://login.consultant.ru/link/?req=doc&amp;base=LAW&amp;n=200802&amp;date=30.09.2019&amp;dst=100013&amp;fld=134" TargetMode="External"/><Relationship Id="rId153" Type="http://schemas.openxmlformats.org/officeDocument/2006/relationships/hyperlink" Target="https://login.consultant.ru/link/?req=doc&amp;base=LAW&amp;n=196305&amp;date=30.09.2019&amp;dst=100097&amp;fld=134" TargetMode="External"/><Relationship Id="rId174" Type="http://schemas.openxmlformats.org/officeDocument/2006/relationships/hyperlink" Target="https://login.consultant.ru/link/?req=doc&amp;base=LAW&amp;n=222061&amp;date=30.09.2019&amp;dst=100101&amp;fld=134" TargetMode="External"/><Relationship Id="rId195" Type="http://schemas.openxmlformats.org/officeDocument/2006/relationships/hyperlink" Target="https://login.consultant.ru/link/?req=doc&amp;base=LAW&amp;n=219021&amp;date=30.09.2019&amp;dst=100010&amp;fld=134" TargetMode="External"/><Relationship Id="rId209" Type="http://schemas.openxmlformats.org/officeDocument/2006/relationships/hyperlink" Target="https://login.consultant.ru/link/?req=doc&amp;base=LAW&amp;n=200802&amp;date=30.09.2019&amp;dst=100020&amp;fld=134" TargetMode="External"/><Relationship Id="rId360" Type="http://schemas.openxmlformats.org/officeDocument/2006/relationships/hyperlink" Target="https://login.consultant.ru/link/?req=doc&amp;base=LAW&amp;n=24964&amp;date=30.09.2019&amp;dst=100010&amp;fld=134" TargetMode="External"/><Relationship Id="rId381" Type="http://schemas.openxmlformats.org/officeDocument/2006/relationships/hyperlink" Target="https://login.consultant.ru/link/?req=doc&amp;base=LAW&amp;n=215315&amp;date=30.09.2019" TargetMode="External"/><Relationship Id="rId416" Type="http://schemas.openxmlformats.org/officeDocument/2006/relationships/hyperlink" Target="https://login.consultant.ru/link/?req=doc&amp;base=LAW&amp;n=214508&amp;date=30.09.2019&amp;dst=100013&amp;fld=134" TargetMode="External"/><Relationship Id="rId220" Type="http://schemas.openxmlformats.org/officeDocument/2006/relationships/hyperlink" Target="https://login.consultant.ru/link/?req=doc&amp;base=LAW&amp;n=200619&amp;date=30.09.2019&amp;dst=100259&amp;fld=134" TargetMode="External"/><Relationship Id="rId241" Type="http://schemas.openxmlformats.org/officeDocument/2006/relationships/hyperlink" Target="https://login.consultant.ru/link/?req=doc&amp;base=LAW&amp;n=301556&amp;date=30.09.2019&amp;dst=110&amp;fld=134" TargetMode="External"/><Relationship Id="rId437" Type="http://schemas.openxmlformats.org/officeDocument/2006/relationships/hyperlink" Target="https://login.consultant.ru/link/?req=doc&amp;base=LAW&amp;n=314647&amp;date=30.09.2019&amp;dst=100012&amp;fld=134" TargetMode="External"/><Relationship Id="rId458" Type="http://schemas.openxmlformats.org/officeDocument/2006/relationships/hyperlink" Target="https://login.consultant.ru/link/?req=doc&amp;base=LAW&amp;n=165824&amp;date=30.09.2019&amp;dst=100043&amp;fld=134" TargetMode="External"/><Relationship Id="rId479" Type="http://schemas.openxmlformats.org/officeDocument/2006/relationships/hyperlink" Target="https://login.consultant.ru/link/?req=doc&amp;base=LAW&amp;n=284341&amp;date=30.09.2019&amp;dst=100125&amp;fld=134" TargetMode="External"/><Relationship Id="rId15" Type="http://schemas.openxmlformats.org/officeDocument/2006/relationships/hyperlink" Target="https://login.consultant.ru/link/?req=doc&amp;base=LAW&amp;n=32880&amp;date=30.09.2019&amp;dst=100007&amp;fld=134" TargetMode="External"/><Relationship Id="rId36" Type="http://schemas.openxmlformats.org/officeDocument/2006/relationships/hyperlink" Target="https://login.consultant.ru/link/?req=doc&amp;base=LAW&amp;n=200782&amp;date=30.09.2019&amp;dst=100009&amp;fld=134" TargetMode="External"/><Relationship Id="rId57" Type="http://schemas.openxmlformats.org/officeDocument/2006/relationships/hyperlink" Target="https://login.consultant.ru/link/?req=doc&amp;base=LAW&amp;n=219027&amp;date=30.09.2019&amp;dst=100092&amp;fld=134" TargetMode="External"/><Relationship Id="rId262" Type="http://schemas.openxmlformats.org/officeDocument/2006/relationships/hyperlink" Target="https://login.consultant.ru/link/?req=doc&amp;base=LAW&amp;n=182631&amp;date=30.09.2019&amp;dst=100028&amp;fld=134" TargetMode="External"/><Relationship Id="rId283" Type="http://schemas.openxmlformats.org/officeDocument/2006/relationships/hyperlink" Target="https://login.consultant.ru/link/?req=doc&amp;base=LAW&amp;n=192786&amp;date=30.09.2019&amp;dst=56&amp;fld=134" TargetMode="External"/><Relationship Id="rId318" Type="http://schemas.openxmlformats.org/officeDocument/2006/relationships/hyperlink" Target="https://login.consultant.ru/link/?req=doc&amp;base=LAW&amp;n=330708&amp;date=30.09.2019&amp;dst=100038&amp;fld=134" TargetMode="External"/><Relationship Id="rId339" Type="http://schemas.openxmlformats.org/officeDocument/2006/relationships/hyperlink" Target="https://login.consultant.ru/link/?req=doc&amp;base=LAW&amp;n=176225&amp;date=30.09.2019&amp;dst=100014&amp;fld=134" TargetMode="External"/><Relationship Id="rId490" Type="http://schemas.openxmlformats.org/officeDocument/2006/relationships/hyperlink" Target="https://login.consultant.ru/link/?req=doc&amp;base=LAW&amp;n=284341&amp;date=30.09.2019&amp;dst=100128&amp;fld=134" TargetMode="External"/><Relationship Id="rId504" Type="http://schemas.openxmlformats.org/officeDocument/2006/relationships/hyperlink" Target="https://login.consultant.ru/link/?req=doc&amp;base=LAW&amp;n=12317&amp;date=30.09.2019" TargetMode="External"/><Relationship Id="rId78" Type="http://schemas.openxmlformats.org/officeDocument/2006/relationships/hyperlink" Target="https://login.consultant.ru/link/?req=doc&amp;base=LAW&amp;n=200782&amp;date=30.09.2019&amp;dst=100018&amp;fld=134" TargetMode="External"/><Relationship Id="rId99" Type="http://schemas.openxmlformats.org/officeDocument/2006/relationships/hyperlink" Target="https://login.consultant.ru/link/?req=doc&amp;base=LAW&amp;n=200805&amp;date=30.09.2019&amp;dst=100017&amp;fld=134" TargetMode="External"/><Relationship Id="rId101" Type="http://schemas.openxmlformats.org/officeDocument/2006/relationships/hyperlink" Target="https://login.consultant.ru/link/?req=doc&amp;base=LAW&amp;n=200782&amp;date=30.09.2019&amp;dst=100025&amp;fld=134" TargetMode="External"/><Relationship Id="rId122" Type="http://schemas.openxmlformats.org/officeDocument/2006/relationships/hyperlink" Target="https://login.consultant.ru/link/?req=doc&amp;base=LAW&amp;n=326360&amp;date=30.09.2019&amp;dst=100219&amp;fld=134" TargetMode="External"/><Relationship Id="rId143" Type="http://schemas.openxmlformats.org/officeDocument/2006/relationships/hyperlink" Target="https://login.consultant.ru/link/?req=doc&amp;base=LAW&amp;n=196305&amp;date=30.09.2019&amp;dst=100096&amp;fld=134" TargetMode="External"/><Relationship Id="rId164" Type="http://schemas.openxmlformats.org/officeDocument/2006/relationships/hyperlink" Target="https://login.consultant.ru/link/?req=doc&amp;base=LAW&amp;n=330831&amp;date=30.09.2019&amp;dst=304&amp;fld=134" TargetMode="External"/><Relationship Id="rId185" Type="http://schemas.openxmlformats.org/officeDocument/2006/relationships/hyperlink" Target="https://login.consultant.ru/link/?req=doc&amp;base=LAW&amp;n=321742&amp;date=30.09.2019&amp;dst=100033&amp;fld=134" TargetMode="External"/><Relationship Id="rId350" Type="http://schemas.openxmlformats.org/officeDocument/2006/relationships/hyperlink" Target="https://login.consultant.ru/link/?req=doc&amp;base=LAW&amp;n=200805&amp;date=30.09.2019&amp;dst=100042&amp;fld=134" TargetMode="External"/><Relationship Id="rId371" Type="http://schemas.openxmlformats.org/officeDocument/2006/relationships/hyperlink" Target="https://login.consultant.ru/link/?req=doc&amp;base=LAW&amp;n=303680&amp;date=30.09.2019&amp;dst=100064&amp;fld=134" TargetMode="External"/><Relationship Id="rId406" Type="http://schemas.openxmlformats.org/officeDocument/2006/relationships/hyperlink" Target="https://login.consultant.ru/link/?req=doc&amp;base=LAW&amp;n=303680&amp;date=30.09.2019&amp;dst=100017&amp;fld=134" TargetMode="External"/><Relationship Id="rId9" Type="http://schemas.openxmlformats.org/officeDocument/2006/relationships/hyperlink" Target="https://login.consultant.ru/link/?req=doc&amp;base=LAW&amp;n=210085&amp;date=30.09.2019&amp;dst=100135&amp;fld=134" TargetMode="External"/><Relationship Id="rId210" Type="http://schemas.openxmlformats.org/officeDocument/2006/relationships/hyperlink" Target="https://login.consultant.ru/link/?req=doc&amp;base=LAW&amp;n=24964&amp;date=30.09.2019&amp;dst=100008&amp;fld=134" TargetMode="External"/><Relationship Id="rId392" Type="http://schemas.openxmlformats.org/officeDocument/2006/relationships/hyperlink" Target="https://login.consultant.ru/link/?req=doc&amp;base=LAW&amp;n=302853&amp;date=30.09.2019&amp;dst=100020&amp;fld=134" TargetMode="External"/><Relationship Id="rId427" Type="http://schemas.openxmlformats.org/officeDocument/2006/relationships/hyperlink" Target="https://login.consultant.ru/link/?req=doc&amp;base=LAW&amp;n=286730&amp;date=30.09.2019" TargetMode="External"/><Relationship Id="rId448" Type="http://schemas.openxmlformats.org/officeDocument/2006/relationships/hyperlink" Target="https://login.consultant.ru/link/?req=doc&amp;base=LAW&amp;n=326360&amp;date=30.09.2019&amp;dst=100330&amp;fld=134" TargetMode="External"/><Relationship Id="rId469" Type="http://schemas.openxmlformats.org/officeDocument/2006/relationships/hyperlink" Target="https://login.consultant.ru/link/?req=doc&amp;base=LAW&amp;n=292496&amp;date=30.09.2019&amp;dst=100009&amp;fld=134" TargetMode="External"/><Relationship Id="rId26" Type="http://schemas.openxmlformats.org/officeDocument/2006/relationships/hyperlink" Target="https://login.consultant.ru/link/?req=doc&amp;base=LAW&amp;n=52782&amp;date=30.09.2019&amp;dst=100020&amp;fld=134" TargetMode="External"/><Relationship Id="rId231" Type="http://schemas.openxmlformats.org/officeDocument/2006/relationships/hyperlink" Target="https://login.consultant.ru/link/?req=doc&amp;base=LAW&amp;n=301321&amp;date=30.09.2019" TargetMode="External"/><Relationship Id="rId252" Type="http://schemas.openxmlformats.org/officeDocument/2006/relationships/hyperlink" Target="https://login.consultant.ru/link/?req=doc&amp;base=LAW&amp;n=330115&amp;date=30.09.2019" TargetMode="External"/><Relationship Id="rId273" Type="http://schemas.openxmlformats.org/officeDocument/2006/relationships/hyperlink" Target="https://login.consultant.ru/link/?req=doc&amp;base=LAW&amp;n=330833&amp;date=30.09.2019&amp;dst=100054&amp;fld=134" TargetMode="External"/><Relationship Id="rId294" Type="http://schemas.openxmlformats.org/officeDocument/2006/relationships/hyperlink" Target="https://login.consultant.ru/link/?req=doc&amp;base=LAW&amp;n=314733&amp;date=30.09.2019&amp;dst=100013&amp;fld=134" TargetMode="External"/><Relationship Id="rId308" Type="http://schemas.openxmlformats.org/officeDocument/2006/relationships/hyperlink" Target="https://login.consultant.ru/link/?req=doc&amp;base=LAW&amp;n=161218&amp;date=30.09.2019&amp;dst=100012&amp;fld=134" TargetMode="External"/><Relationship Id="rId329" Type="http://schemas.openxmlformats.org/officeDocument/2006/relationships/hyperlink" Target="https://login.consultant.ru/link/?req=doc&amp;base=LAW&amp;n=219021&amp;date=30.09.2019&amp;dst=100013&amp;fld=134" TargetMode="External"/><Relationship Id="rId480" Type="http://schemas.openxmlformats.org/officeDocument/2006/relationships/hyperlink" Target="https://login.consultant.ru/link/?req=doc&amp;base=LAW&amp;n=284341&amp;date=30.09.2019&amp;dst=100126&amp;fld=134" TargetMode="External"/><Relationship Id="rId47" Type="http://schemas.openxmlformats.org/officeDocument/2006/relationships/hyperlink" Target="https://login.consultant.ru/link/?req=doc&amp;base=LAW&amp;n=165824&amp;date=30.09.2019&amp;dst=100029&amp;fld=134" TargetMode="External"/><Relationship Id="rId68" Type="http://schemas.openxmlformats.org/officeDocument/2006/relationships/hyperlink" Target="https://login.consultant.ru/link/?req=doc&amp;base=LAW&amp;n=200802&amp;date=30.09.2019&amp;dst=100010&amp;fld=134" TargetMode="External"/><Relationship Id="rId89" Type="http://schemas.openxmlformats.org/officeDocument/2006/relationships/hyperlink" Target="https://login.consultant.ru/link/?req=doc&amp;base=LAW&amp;n=326360&amp;date=30.09.2019&amp;dst=100216&amp;fld=134" TargetMode="External"/><Relationship Id="rId112" Type="http://schemas.openxmlformats.org/officeDocument/2006/relationships/hyperlink" Target="https://login.consultant.ru/link/?req=doc&amp;base=LAW&amp;n=330831&amp;date=30.09.2019&amp;dst=300&amp;fld=134" TargetMode="External"/><Relationship Id="rId133" Type="http://schemas.openxmlformats.org/officeDocument/2006/relationships/hyperlink" Target="https://login.consultant.ru/link/?req=doc&amp;base=LAW&amp;n=330708&amp;date=30.09.2019&amp;dst=100021&amp;fld=134" TargetMode="External"/><Relationship Id="rId154" Type="http://schemas.openxmlformats.org/officeDocument/2006/relationships/hyperlink" Target="https://login.consultant.ru/link/?req=doc&amp;base=LAW&amp;n=284341&amp;date=30.09.2019&amp;dst=100071&amp;fld=134" TargetMode="External"/><Relationship Id="rId175" Type="http://schemas.openxmlformats.org/officeDocument/2006/relationships/hyperlink" Target="https://login.consultant.ru/link/?req=doc&amp;base=LAW&amp;n=330708&amp;date=30.09.2019&amp;dst=100027&amp;fld=134" TargetMode="External"/><Relationship Id="rId340" Type="http://schemas.openxmlformats.org/officeDocument/2006/relationships/hyperlink" Target="https://login.consultant.ru/link/?req=doc&amp;base=LAW&amp;n=200802&amp;date=30.09.2019&amp;dst=100043&amp;fld=134" TargetMode="External"/><Relationship Id="rId361" Type="http://schemas.openxmlformats.org/officeDocument/2006/relationships/hyperlink" Target="https://login.consultant.ru/link/?req=doc&amp;base=LAW&amp;n=95798&amp;date=30.09.2019&amp;dst=100631&amp;fld=134" TargetMode="External"/><Relationship Id="rId196" Type="http://schemas.openxmlformats.org/officeDocument/2006/relationships/hyperlink" Target="https://login.consultant.ru/link/?req=doc&amp;base=LAW&amp;n=300838&amp;date=30.09.2019&amp;dst=100124&amp;fld=134" TargetMode="External"/><Relationship Id="rId200" Type="http://schemas.openxmlformats.org/officeDocument/2006/relationships/hyperlink" Target="https://login.consultant.ru/link/?req=doc&amp;base=LAW&amp;n=330831&amp;date=30.09.2019&amp;dst=309&amp;fld=134" TargetMode="External"/><Relationship Id="rId382" Type="http://schemas.openxmlformats.org/officeDocument/2006/relationships/hyperlink" Target="https://login.consultant.ru/link/?req=doc&amp;base=LAW&amp;n=326360&amp;date=30.09.2019&amp;dst=100301&amp;fld=134" TargetMode="External"/><Relationship Id="rId417" Type="http://schemas.openxmlformats.org/officeDocument/2006/relationships/hyperlink" Target="https://login.consultant.ru/link/?req=doc&amp;base=LAW&amp;n=45378&amp;date=30.09.2019&amp;dst=100010&amp;fld=134" TargetMode="External"/><Relationship Id="rId438" Type="http://schemas.openxmlformats.org/officeDocument/2006/relationships/hyperlink" Target="https://login.consultant.ru/link/?req=doc&amp;base=LAW&amp;n=326360&amp;date=30.09.2019&amp;dst=100323&amp;fld=134" TargetMode="External"/><Relationship Id="rId459" Type="http://schemas.openxmlformats.org/officeDocument/2006/relationships/hyperlink" Target="https://login.consultant.ru/link/?req=doc&amp;base=LAW&amp;n=214508&amp;date=30.09.2019&amp;dst=100016&amp;fld=134" TargetMode="External"/><Relationship Id="rId16" Type="http://schemas.openxmlformats.org/officeDocument/2006/relationships/hyperlink" Target="https://login.consultant.ru/link/?req=doc&amp;base=LAW&amp;n=34176&amp;date=30.09.2019&amp;dst=100018&amp;fld=134" TargetMode="External"/><Relationship Id="rId221" Type="http://schemas.openxmlformats.org/officeDocument/2006/relationships/hyperlink" Target="https://login.consultant.ru/link/?req=doc&amp;base=LAW&amp;n=321742&amp;date=30.09.2019&amp;dst=100115&amp;fld=134" TargetMode="External"/><Relationship Id="rId242" Type="http://schemas.openxmlformats.org/officeDocument/2006/relationships/hyperlink" Target="https://login.consultant.ru/link/?req=doc&amp;base=LAW&amp;n=183370&amp;date=30.09.2019&amp;dst=100653&amp;fld=134" TargetMode="External"/><Relationship Id="rId263" Type="http://schemas.openxmlformats.org/officeDocument/2006/relationships/hyperlink" Target="https://login.consultant.ru/link/?req=doc&amp;base=LAW&amp;n=165824&amp;date=30.09.2019&amp;dst=100035&amp;fld=134" TargetMode="External"/><Relationship Id="rId284" Type="http://schemas.openxmlformats.org/officeDocument/2006/relationships/hyperlink" Target="https://login.consultant.ru/link/?req=doc&amp;base=LAW&amp;n=326360&amp;date=30.09.2019&amp;dst=100253&amp;fld=134" TargetMode="External"/><Relationship Id="rId319" Type="http://schemas.openxmlformats.org/officeDocument/2006/relationships/hyperlink" Target="https://login.consultant.ru/link/?req=doc&amp;base=LAW&amp;n=330831&amp;date=30.09.2019&amp;dst=315&amp;fld=134" TargetMode="External"/><Relationship Id="rId470" Type="http://schemas.openxmlformats.org/officeDocument/2006/relationships/hyperlink" Target="https://login.consultant.ru/link/?req=doc&amp;base=LAW&amp;n=292496&amp;date=30.09.2019&amp;dst=100010&amp;fld=134" TargetMode="External"/><Relationship Id="rId491" Type="http://schemas.openxmlformats.org/officeDocument/2006/relationships/hyperlink" Target="https://login.consultant.ru/link/?req=doc&amp;base=LAW&amp;n=326360&amp;date=30.09.2019&amp;dst=100345&amp;fld=134" TargetMode="External"/><Relationship Id="rId505" Type="http://schemas.openxmlformats.org/officeDocument/2006/relationships/hyperlink" Target="https://login.consultant.ru/link/?req=doc&amp;base=LAW&amp;n=2398&amp;date=30.09.2019" TargetMode="External"/><Relationship Id="rId37" Type="http://schemas.openxmlformats.org/officeDocument/2006/relationships/hyperlink" Target="https://login.consultant.ru/link/?req=doc&amp;base=LAW&amp;n=287130&amp;date=30.09.2019&amp;dst=100207&amp;fld=134" TargetMode="External"/><Relationship Id="rId58" Type="http://schemas.openxmlformats.org/officeDocument/2006/relationships/hyperlink" Target="https://login.consultant.ru/link/?req=doc&amp;base=LAW&amp;n=219021&amp;date=30.09.2019&amp;dst=100009&amp;fld=134" TargetMode="External"/><Relationship Id="rId79" Type="http://schemas.openxmlformats.org/officeDocument/2006/relationships/hyperlink" Target="https://login.consultant.ru/link/?req=doc&amp;base=LAW&amp;n=200782&amp;date=30.09.2019&amp;dst=100019&amp;fld=134" TargetMode="External"/><Relationship Id="rId102" Type="http://schemas.openxmlformats.org/officeDocument/2006/relationships/hyperlink" Target="https://login.consultant.ru/link/?req=doc&amp;base=LAW&amp;n=200782&amp;date=30.09.2019&amp;dst=100027&amp;fld=134" TargetMode="External"/><Relationship Id="rId123" Type="http://schemas.openxmlformats.org/officeDocument/2006/relationships/hyperlink" Target="https://login.consultant.ru/link/?req=doc&amp;base=LAW&amp;n=84596&amp;date=30.09.2019&amp;dst=100014&amp;fld=134" TargetMode="External"/><Relationship Id="rId144" Type="http://schemas.openxmlformats.org/officeDocument/2006/relationships/hyperlink" Target="https://login.consultant.ru/link/?req=doc&amp;base=LAW&amp;n=84596&amp;date=30.09.2019&amp;dst=100018&amp;fld=134" TargetMode="External"/><Relationship Id="rId330" Type="http://schemas.openxmlformats.org/officeDocument/2006/relationships/hyperlink" Target="https://login.consultant.ru/link/?req=doc&amp;base=LAW&amp;n=219021&amp;date=30.09.2019&amp;dst=100014&amp;fld=134" TargetMode="External"/><Relationship Id="rId90" Type="http://schemas.openxmlformats.org/officeDocument/2006/relationships/hyperlink" Target="https://login.consultant.ru/link/?req=doc&amp;base=LAW&amp;n=302853&amp;date=30.09.2019&amp;dst=100010&amp;fld=134" TargetMode="External"/><Relationship Id="rId165" Type="http://schemas.openxmlformats.org/officeDocument/2006/relationships/hyperlink" Target="https://login.consultant.ru/link/?req=doc&amp;base=LAW&amp;n=165824&amp;date=30.09.2019&amp;dst=100030&amp;fld=134" TargetMode="External"/><Relationship Id="rId186" Type="http://schemas.openxmlformats.org/officeDocument/2006/relationships/hyperlink" Target="https://login.consultant.ru/link/?req=doc&amp;base=LAW&amp;n=84596&amp;date=30.09.2019&amp;dst=100023&amp;fld=134" TargetMode="External"/><Relationship Id="rId351" Type="http://schemas.openxmlformats.org/officeDocument/2006/relationships/hyperlink" Target="https://login.consultant.ru/link/?req=doc&amp;base=LAW&amp;n=286730&amp;date=30.09.2019&amp;dst=83&amp;fld=134" TargetMode="External"/><Relationship Id="rId372" Type="http://schemas.openxmlformats.org/officeDocument/2006/relationships/hyperlink" Target="https://login.consultant.ru/link/?req=doc&amp;base=LAW&amp;n=221217&amp;date=30.09.2019&amp;dst=100013&amp;fld=134" TargetMode="External"/><Relationship Id="rId393" Type="http://schemas.openxmlformats.org/officeDocument/2006/relationships/hyperlink" Target="https://login.consultant.ru/link/?req=doc&amp;base=LAW&amp;n=313458&amp;date=30.09.2019&amp;dst=104425&amp;fld=134" TargetMode="External"/><Relationship Id="rId407" Type="http://schemas.openxmlformats.org/officeDocument/2006/relationships/hyperlink" Target="https://login.consultant.ru/link/?req=doc&amp;base=LAW&amp;n=303680&amp;date=30.09.2019&amp;dst=100017&amp;fld=134" TargetMode="External"/><Relationship Id="rId428" Type="http://schemas.openxmlformats.org/officeDocument/2006/relationships/hyperlink" Target="https://login.consultant.ru/link/?req=doc&amp;base=LAW&amp;n=314839&amp;date=30.09.2019" TargetMode="External"/><Relationship Id="rId449" Type="http://schemas.openxmlformats.org/officeDocument/2006/relationships/hyperlink" Target="https://login.consultant.ru/link/?req=doc&amp;base=LAW&amp;n=284341&amp;date=30.09.2019&amp;dst=100118&amp;fld=134" TargetMode="External"/><Relationship Id="rId211" Type="http://schemas.openxmlformats.org/officeDocument/2006/relationships/hyperlink" Target="https://login.consultant.ru/link/?req=doc&amp;base=LAW&amp;n=95798&amp;date=30.09.2019&amp;dst=100622&amp;fld=134" TargetMode="External"/><Relationship Id="rId232" Type="http://schemas.openxmlformats.org/officeDocument/2006/relationships/hyperlink" Target="https://login.consultant.ru/link/?req=doc&amp;base=LAW&amp;n=201187&amp;date=30.09.2019&amp;dst=3&amp;fld=134" TargetMode="External"/><Relationship Id="rId253" Type="http://schemas.openxmlformats.org/officeDocument/2006/relationships/hyperlink" Target="https://login.consultant.ru/link/?req=doc&amp;base=LAW&amp;n=304085&amp;date=30.09.2019&amp;dst=100071&amp;fld=134" TargetMode="External"/><Relationship Id="rId274" Type="http://schemas.openxmlformats.org/officeDocument/2006/relationships/hyperlink" Target="https://login.consultant.ru/link/?req=doc&amp;base=LAW&amp;n=173157&amp;date=30.09.2019&amp;dst=100011&amp;fld=134" TargetMode="External"/><Relationship Id="rId295" Type="http://schemas.openxmlformats.org/officeDocument/2006/relationships/hyperlink" Target="https://login.consultant.ru/link/?req=doc&amp;base=LAW&amp;n=314733&amp;date=30.09.2019&amp;dst=100075&amp;fld=134" TargetMode="External"/><Relationship Id="rId309" Type="http://schemas.openxmlformats.org/officeDocument/2006/relationships/hyperlink" Target="https://login.consultant.ru/link/?req=doc&amp;base=LAW&amp;n=294697&amp;date=30.09.2019&amp;dst=100010&amp;fld=134" TargetMode="External"/><Relationship Id="rId460" Type="http://schemas.openxmlformats.org/officeDocument/2006/relationships/hyperlink" Target="https://login.consultant.ru/link/?req=doc&amp;base=LAW&amp;n=200782&amp;date=30.09.2019&amp;dst=100116&amp;fld=134" TargetMode="External"/><Relationship Id="rId481" Type="http://schemas.openxmlformats.org/officeDocument/2006/relationships/hyperlink" Target="https://login.consultant.ru/link/?req=doc&amp;base=LAW&amp;n=215315&amp;date=30.09.2019" TargetMode="External"/><Relationship Id="rId27" Type="http://schemas.openxmlformats.org/officeDocument/2006/relationships/hyperlink" Target="https://login.consultant.ru/link/?req=doc&amp;base=LAW&amp;n=75265&amp;date=30.09.2019&amp;dst=100008&amp;fld=134" TargetMode="External"/><Relationship Id="rId48" Type="http://schemas.openxmlformats.org/officeDocument/2006/relationships/hyperlink" Target="https://login.consultant.ru/link/?req=doc&amp;base=LAW&amp;n=173157&amp;date=30.09.2019&amp;dst=100009&amp;fld=134" TargetMode="External"/><Relationship Id="rId69" Type="http://schemas.openxmlformats.org/officeDocument/2006/relationships/hyperlink" Target="https://login.consultant.ru/link/?req=doc&amp;base=LAW&amp;n=200782&amp;date=30.09.2019&amp;dst=100011&amp;fld=134" TargetMode="External"/><Relationship Id="rId113" Type="http://schemas.openxmlformats.org/officeDocument/2006/relationships/hyperlink" Target="https://login.consultant.ru/link/?req=doc&amp;base=LAW&amp;n=204630&amp;date=30.09.2019&amp;dst=100032&amp;fld=134" TargetMode="External"/><Relationship Id="rId134" Type="http://schemas.openxmlformats.org/officeDocument/2006/relationships/hyperlink" Target="https://login.consultant.ru/link/?req=doc&amp;base=LAW&amp;n=330831&amp;date=30.09.2019&amp;dst=301&amp;fld=134" TargetMode="External"/><Relationship Id="rId320" Type="http://schemas.openxmlformats.org/officeDocument/2006/relationships/hyperlink" Target="https://login.consultant.ru/link/?req=doc&amp;base=LAW&amp;n=326360&amp;date=30.09.2019&amp;dst=100265&amp;fld=134" TargetMode="External"/><Relationship Id="rId80" Type="http://schemas.openxmlformats.org/officeDocument/2006/relationships/hyperlink" Target="https://login.consultant.ru/link/?req=doc&amp;base=LAW&amp;n=200782&amp;date=30.09.2019&amp;dst=100020&amp;fld=134" TargetMode="External"/><Relationship Id="rId155" Type="http://schemas.openxmlformats.org/officeDocument/2006/relationships/hyperlink" Target="https://login.consultant.ru/link/?req=doc&amp;base=LAW&amp;n=200782&amp;date=30.09.2019&amp;dst=100041&amp;fld=134" TargetMode="External"/><Relationship Id="rId176" Type="http://schemas.openxmlformats.org/officeDocument/2006/relationships/hyperlink" Target="https://login.consultant.ru/link/?req=doc&amp;base=LAW&amp;n=330831&amp;date=30.09.2019&amp;dst=306&amp;fld=134" TargetMode="External"/><Relationship Id="rId197" Type="http://schemas.openxmlformats.org/officeDocument/2006/relationships/hyperlink" Target="https://login.consultant.ru/link/?req=doc&amp;base=LAW&amp;n=326360&amp;date=30.09.2019&amp;dst=100229&amp;fld=134" TargetMode="External"/><Relationship Id="rId341" Type="http://schemas.openxmlformats.org/officeDocument/2006/relationships/hyperlink" Target="https://login.consultant.ru/link/?req=doc&amp;base=LAW&amp;n=326360&amp;date=30.09.2019&amp;dst=100284&amp;fld=134" TargetMode="External"/><Relationship Id="rId362" Type="http://schemas.openxmlformats.org/officeDocument/2006/relationships/hyperlink" Target="https://login.consultant.ru/link/?req=doc&amp;base=LAW&amp;n=219120&amp;date=30.09.2019&amp;dst=100012&amp;fld=134" TargetMode="External"/><Relationship Id="rId383" Type="http://schemas.openxmlformats.org/officeDocument/2006/relationships/hyperlink" Target="https://login.consultant.ru/link/?req=doc&amp;base=LAW&amp;n=286730&amp;date=30.09.2019" TargetMode="External"/><Relationship Id="rId418" Type="http://schemas.openxmlformats.org/officeDocument/2006/relationships/hyperlink" Target="https://login.consultant.ru/link/?req=doc&amp;base=LAW&amp;n=45378&amp;date=30.09.2019&amp;dst=100012&amp;fld=134" TargetMode="External"/><Relationship Id="rId439" Type="http://schemas.openxmlformats.org/officeDocument/2006/relationships/hyperlink" Target="https://login.consultant.ru/link/?req=doc&amp;base=LAW&amp;n=326360&amp;date=30.09.2019&amp;dst=100325&amp;fld=134" TargetMode="External"/><Relationship Id="rId201" Type="http://schemas.openxmlformats.org/officeDocument/2006/relationships/hyperlink" Target="https://login.consultant.ru/link/?req=doc&amp;base=LAW&amp;n=284341&amp;date=30.09.2019&amp;dst=100083&amp;fld=134" TargetMode="External"/><Relationship Id="rId222" Type="http://schemas.openxmlformats.org/officeDocument/2006/relationships/hyperlink" Target="https://login.consultant.ru/link/?req=doc&amp;base=LAW&amp;n=323234&amp;date=30.09.2019&amp;dst=100017&amp;fld=134" TargetMode="External"/><Relationship Id="rId243" Type="http://schemas.openxmlformats.org/officeDocument/2006/relationships/hyperlink" Target="https://login.consultant.ru/link/?req=doc&amp;base=LAW&amp;n=84596&amp;date=30.09.2019&amp;dst=100029&amp;fld=134" TargetMode="External"/><Relationship Id="rId264" Type="http://schemas.openxmlformats.org/officeDocument/2006/relationships/hyperlink" Target="https://login.consultant.ru/link/?req=doc&amp;base=LAW&amp;n=301626&amp;date=30.09.2019&amp;dst=100017&amp;fld=134" TargetMode="External"/><Relationship Id="rId285" Type="http://schemas.openxmlformats.org/officeDocument/2006/relationships/hyperlink" Target="https://login.consultant.ru/link/?req=doc&amp;base=LAW&amp;n=284341&amp;date=30.09.2019&amp;dst=100099&amp;fld=134" TargetMode="External"/><Relationship Id="rId450" Type="http://schemas.openxmlformats.org/officeDocument/2006/relationships/hyperlink" Target="https://login.consultant.ru/link/?req=doc&amp;base=LAW&amp;n=321742&amp;date=30.09.2019&amp;dst=100198&amp;fld=134" TargetMode="External"/><Relationship Id="rId471" Type="http://schemas.openxmlformats.org/officeDocument/2006/relationships/hyperlink" Target="https://login.consultant.ru/link/?req=doc&amp;base=LAW&amp;n=326360&amp;date=30.09.2019&amp;dst=100335&amp;fld=134" TargetMode="External"/><Relationship Id="rId506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37283&amp;date=30.09.2019&amp;dst=100019&amp;fld=134" TargetMode="External"/><Relationship Id="rId38" Type="http://schemas.openxmlformats.org/officeDocument/2006/relationships/hyperlink" Target="https://login.consultant.ru/link/?req=doc&amp;base=LAW&amp;n=112689&amp;date=30.09.2019&amp;dst=100021&amp;fld=134" TargetMode="External"/><Relationship Id="rId59" Type="http://schemas.openxmlformats.org/officeDocument/2006/relationships/hyperlink" Target="https://login.consultant.ru/link/?req=doc&amp;base=LAW&amp;n=221217&amp;date=30.09.2019&amp;dst=100009&amp;fld=134" TargetMode="External"/><Relationship Id="rId103" Type="http://schemas.openxmlformats.org/officeDocument/2006/relationships/hyperlink" Target="https://login.consultant.ru/link/?req=doc&amp;base=LAW&amp;n=81706&amp;date=30.09.2019&amp;dst=100010&amp;fld=134" TargetMode="External"/><Relationship Id="rId124" Type="http://schemas.openxmlformats.org/officeDocument/2006/relationships/hyperlink" Target="https://login.consultant.ru/link/?req=doc&amp;base=LAW&amp;n=287130&amp;date=30.09.2019&amp;dst=100207&amp;fld=134" TargetMode="External"/><Relationship Id="rId310" Type="http://schemas.openxmlformats.org/officeDocument/2006/relationships/hyperlink" Target="https://login.consultant.ru/link/?req=doc&amp;base=LAW&amp;n=182631&amp;date=30.09.2019&amp;dst=100035&amp;fld=134" TargetMode="External"/><Relationship Id="rId492" Type="http://schemas.openxmlformats.org/officeDocument/2006/relationships/hyperlink" Target="https://login.consultant.ru/link/?req=doc&amp;base=LAW&amp;n=284341&amp;date=30.09.2019&amp;dst=100129&amp;fld=134" TargetMode="External"/><Relationship Id="rId70" Type="http://schemas.openxmlformats.org/officeDocument/2006/relationships/hyperlink" Target="https://login.consultant.ru/link/?req=doc&amp;base=LAW&amp;n=330708&amp;date=30.09.2019&amp;dst=100011&amp;fld=134" TargetMode="External"/><Relationship Id="rId91" Type="http://schemas.openxmlformats.org/officeDocument/2006/relationships/hyperlink" Target="https://login.consultant.ru/link/?req=doc&amp;base=LAW&amp;n=330708&amp;date=30.09.2019&amp;dst=100013&amp;fld=134" TargetMode="External"/><Relationship Id="rId145" Type="http://schemas.openxmlformats.org/officeDocument/2006/relationships/hyperlink" Target="https://login.consultant.ru/link/?req=doc&amp;base=LAW&amp;n=200782&amp;date=30.09.2019&amp;dst=100039&amp;fld=134" TargetMode="External"/><Relationship Id="rId166" Type="http://schemas.openxmlformats.org/officeDocument/2006/relationships/hyperlink" Target="https://login.consultant.ru/link/?req=doc&amp;base=LAW&amp;n=330708&amp;date=30.09.2019&amp;dst=100025&amp;fld=134" TargetMode="External"/><Relationship Id="rId187" Type="http://schemas.openxmlformats.org/officeDocument/2006/relationships/hyperlink" Target="https://login.consultant.ru/link/?req=doc&amp;base=LAW&amp;n=286532&amp;date=30.09.2019&amp;dst=100096&amp;fld=134" TargetMode="External"/><Relationship Id="rId331" Type="http://schemas.openxmlformats.org/officeDocument/2006/relationships/hyperlink" Target="https://login.consultant.ru/link/?req=doc&amp;base=LAW&amp;n=219021&amp;date=30.09.2019&amp;dst=100016&amp;fld=134" TargetMode="External"/><Relationship Id="rId352" Type="http://schemas.openxmlformats.org/officeDocument/2006/relationships/hyperlink" Target="https://login.consultant.ru/link/?req=doc&amp;base=LAW&amp;n=326360&amp;date=30.09.2019&amp;dst=100290&amp;fld=134" TargetMode="External"/><Relationship Id="rId373" Type="http://schemas.openxmlformats.org/officeDocument/2006/relationships/hyperlink" Target="https://login.consultant.ru/link/?req=doc&amp;base=LAW&amp;n=326360&amp;date=30.09.2019&amp;dst=100296&amp;fld=134" TargetMode="External"/><Relationship Id="rId394" Type="http://schemas.openxmlformats.org/officeDocument/2006/relationships/hyperlink" Target="https://login.consultant.ru/link/?req=doc&amp;base=LAW&amp;n=326360&amp;date=30.09.2019&amp;dst=100307&amp;fld=134" TargetMode="External"/><Relationship Id="rId408" Type="http://schemas.openxmlformats.org/officeDocument/2006/relationships/hyperlink" Target="https://login.consultant.ru/link/?req=doc&amp;base=LAW&amp;n=313458&amp;date=30.09.2019&amp;dst=100112&amp;fld=134" TargetMode="External"/><Relationship Id="rId429" Type="http://schemas.openxmlformats.org/officeDocument/2006/relationships/hyperlink" Target="https://login.consultant.ru/link/?req=doc&amp;base=LAW&amp;n=284341&amp;date=30.09.2019&amp;dst=100114&amp;f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284470&amp;date=30.09.2019&amp;dst=100659&amp;fld=134" TargetMode="External"/><Relationship Id="rId233" Type="http://schemas.openxmlformats.org/officeDocument/2006/relationships/hyperlink" Target="https://login.consultant.ru/link/?req=doc&amp;base=LAW&amp;n=321742&amp;date=30.09.2019&amp;dst=100115&amp;fld=134" TargetMode="External"/><Relationship Id="rId254" Type="http://schemas.openxmlformats.org/officeDocument/2006/relationships/hyperlink" Target="https://login.consultant.ru/link/?req=doc&amp;base=LAW&amp;n=37283&amp;date=30.09.2019&amp;dst=100020&amp;fld=134" TargetMode="External"/><Relationship Id="rId440" Type="http://schemas.openxmlformats.org/officeDocument/2006/relationships/hyperlink" Target="https://login.consultant.ru/link/?req=doc&amp;base=LAW&amp;n=284341&amp;date=30.09.2019&amp;dst=100117&amp;fld=134" TargetMode="External"/><Relationship Id="rId28" Type="http://schemas.openxmlformats.org/officeDocument/2006/relationships/hyperlink" Target="https://login.consultant.ru/link/?req=doc&amp;base=LAW&amp;n=200619&amp;date=30.09.2019&amp;dst=100254&amp;fld=134" TargetMode="External"/><Relationship Id="rId49" Type="http://schemas.openxmlformats.org/officeDocument/2006/relationships/hyperlink" Target="https://login.consultant.ru/link/?req=doc&amp;base=LAW&amp;n=201943&amp;date=30.09.2019&amp;dst=100032&amp;fld=134" TargetMode="External"/><Relationship Id="rId114" Type="http://schemas.openxmlformats.org/officeDocument/2006/relationships/hyperlink" Target="https://login.consultant.ru/link/?req=doc&amp;base=LAW&amp;n=200805&amp;date=30.09.2019&amp;dst=100018&amp;fld=134" TargetMode="External"/><Relationship Id="rId275" Type="http://schemas.openxmlformats.org/officeDocument/2006/relationships/hyperlink" Target="https://login.consultant.ru/link/?req=doc&amp;base=LAW&amp;n=108170&amp;date=30.09.2019&amp;dst=100010&amp;fld=134" TargetMode="External"/><Relationship Id="rId296" Type="http://schemas.openxmlformats.org/officeDocument/2006/relationships/hyperlink" Target="https://login.consultant.ru/link/?req=doc&amp;base=LAW&amp;n=182631&amp;date=30.09.2019&amp;dst=100031&amp;fld=134" TargetMode="External"/><Relationship Id="rId300" Type="http://schemas.openxmlformats.org/officeDocument/2006/relationships/hyperlink" Target="https://login.consultant.ru/link/?req=doc&amp;base=LAW&amp;n=318490&amp;date=30.09.2019&amp;dst=100012&amp;fld=134" TargetMode="External"/><Relationship Id="rId461" Type="http://schemas.openxmlformats.org/officeDocument/2006/relationships/hyperlink" Target="https://login.consultant.ru/link/?req=doc&amp;base=LAW&amp;n=284341&amp;date=30.09.2019&amp;dst=100119&amp;fld=134" TargetMode="External"/><Relationship Id="rId482" Type="http://schemas.openxmlformats.org/officeDocument/2006/relationships/hyperlink" Target="https://login.consultant.ru/link/?req=doc&amp;base=LAW&amp;n=324026&amp;date=30.09.2019&amp;dst=103490&amp;fld=134" TargetMode="External"/><Relationship Id="rId60" Type="http://schemas.openxmlformats.org/officeDocument/2006/relationships/hyperlink" Target="https://login.consultant.ru/link/?req=doc&amp;base=LAW&amp;n=284341&amp;date=30.09.2019&amp;dst=100066&amp;fld=134" TargetMode="External"/><Relationship Id="rId81" Type="http://schemas.openxmlformats.org/officeDocument/2006/relationships/hyperlink" Target="https://login.consultant.ru/link/?req=doc&amp;base=LAW&amp;n=314839&amp;date=30.09.2019" TargetMode="External"/><Relationship Id="rId135" Type="http://schemas.openxmlformats.org/officeDocument/2006/relationships/hyperlink" Target="https://login.consultant.ru/link/?req=doc&amp;base=LAW&amp;n=284341&amp;date=30.09.2019&amp;dst=100069&amp;fld=134" TargetMode="External"/><Relationship Id="rId156" Type="http://schemas.openxmlformats.org/officeDocument/2006/relationships/hyperlink" Target="https://login.consultant.ru/link/?req=doc&amp;base=LAW&amp;n=330708&amp;date=30.09.2019&amp;dst=100023&amp;fld=134" TargetMode="External"/><Relationship Id="rId177" Type="http://schemas.openxmlformats.org/officeDocument/2006/relationships/hyperlink" Target="https://login.consultant.ru/link/?req=doc&amp;base=LAW&amp;n=221339&amp;date=30.09.2019&amp;dst=100231&amp;fld=134" TargetMode="External"/><Relationship Id="rId198" Type="http://schemas.openxmlformats.org/officeDocument/2006/relationships/hyperlink" Target="https://login.consultant.ru/link/?req=doc&amp;base=LAW&amp;n=284341&amp;date=30.09.2019&amp;dst=100076&amp;fld=134" TargetMode="External"/><Relationship Id="rId321" Type="http://schemas.openxmlformats.org/officeDocument/2006/relationships/hyperlink" Target="https://login.consultant.ru/link/?req=doc&amp;base=LAW&amp;n=309416&amp;date=30.09.2019&amp;dst=100274&amp;fld=134" TargetMode="External"/><Relationship Id="rId342" Type="http://schemas.openxmlformats.org/officeDocument/2006/relationships/hyperlink" Target="https://login.consultant.ru/link/?req=doc&amp;base=LAW&amp;n=326360&amp;date=30.09.2019&amp;dst=100285&amp;fld=134" TargetMode="External"/><Relationship Id="rId363" Type="http://schemas.openxmlformats.org/officeDocument/2006/relationships/hyperlink" Target="https://login.consultant.ru/link/?req=doc&amp;base=LAW&amp;n=326360&amp;date=30.09.2019&amp;dst=100294&amp;fld=134" TargetMode="External"/><Relationship Id="rId384" Type="http://schemas.openxmlformats.org/officeDocument/2006/relationships/hyperlink" Target="https://login.consultant.ru/link/?req=doc&amp;base=LAW&amp;n=200805&amp;date=30.09.2019&amp;dst=100047&amp;fld=134" TargetMode="External"/><Relationship Id="rId419" Type="http://schemas.openxmlformats.org/officeDocument/2006/relationships/hyperlink" Target="https://login.consultant.ru/link/?req=doc&amp;base=LAW&amp;n=330708&amp;date=30.09.2019&amp;dst=100041&amp;fld=134" TargetMode="External"/><Relationship Id="rId202" Type="http://schemas.openxmlformats.org/officeDocument/2006/relationships/hyperlink" Target="https://login.consultant.ru/link/?req=doc&amp;base=LAW&amp;n=284341&amp;date=30.09.2019&amp;dst=100085&amp;fld=134" TargetMode="External"/><Relationship Id="rId223" Type="http://schemas.openxmlformats.org/officeDocument/2006/relationships/hyperlink" Target="https://login.consultant.ru/link/?req=doc&amp;base=LAW&amp;n=321742&amp;date=30.09.2019&amp;dst=100426&amp;fld=134" TargetMode="External"/><Relationship Id="rId244" Type="http://schemas.openxmlformats.org/officeDocument/2006/relationships/hyperlink" Target="https://login.consultant.ru/link/?req=doc&amp;base=LAW&amp;n=304223&amp;date=30.09.2019&amp;dst=11&amp;fld=134" TargetMode="External"/><Relationship Id="rId430" Type="http://schemas.openxmlformats.org/officeDocument/2006/relationships/hyperlink" Target="https://login.consultant.ru/link/?req=doc&amp;base=LAW&amp;n=214508&amp;date=30.09.2019&amp;dst=100014&amp;fld=134" TargetMode="External"/><Relationship Id="rId18" Type="http://schemas.openxmlformats.org/officeDocument/2006/relationships/hyperlink" Target="https://login.consultant.ru/link/?req=doc&amp;base=LAW&amp;n=140578&amp;date=30.09.2019&amp;dst=100084&amp;fld=134" TargetMode="External"/><Relationship Id="rId39" Type="http://schemas.openxmlformats.org/officeDocument/2006/relationships/hyperlink" Target="https://login.consultant.ru/link/?req=doc&amp;base=LAW&amp;n=300838&amp;date=30.09.2019&amp;dst=100124&amp;fld=134" TargetMode="External"/><Relationship Id="rId265" Type="http://schemas.openxmlformats.org/officeDocument/2006/relationships/hyperlink" Target="https://login.consultant.ru/link/?req=doc&amp;base=LAW&amp;n=326360&amp;date=30.09.2019&amp;dst=100249&amp;fld=134" TargetMode="External"/><Relationship Id="rId286" Type="http://schemas.openxmlformats.org/officeDocument/2006/relationships/hyperlink" Target="https://login.consultant.ru/link/?req=doc&amp;base=LAW&amp;n=330708&amp;date=30.09.2019&amp;dst=100037&amp;fld=134" TargetMode="External"/><Relationship Id="rId451" Type="http://schemas.openxmlformats.org/officeDocument/2006/relationships/hyperlink" Target="https://login.consultant.ru/link/?req=doc&amp;base=LAW&amp;n=302853&amp;date=30.09.2019&amp;dst=100024&amp;fld=134" TargetMode="External"/><Relationship Id="rId472" Type="http://schemas.openxmlformats.org/officeDocument/2006/relationships/hyperlink" Target="https://login.consultant.ru/link/?req=doc&amp;base=LAW&amp;n=326360&amp;date=30.09.2019&amp;dst=100338&amp;fld=134" TargetMode="External"/><Relationship Id="rId493" Type="http://schemas.openxmlformats.org/officeDocument/2006/relationships/hyperlink" Target="https://login.consultant.ru/link/?req=doc&amp;base=LAW&amp;n=326360&amp;date=30.09.2019&amp;dst=100347&amp;fld=134" TargetMode="External"/><Relationship Id="rId507" Type="http://schemas.openxmlformats.org/officeDocument/2006/relationships/footer" Target="footer1.xml"/><Relationship Id="rId50" Type="http://schemas.openxmlformats.org/officeDocument/2006/relationships/hyperlink" Target="https://login.consultant.ru/link/?req=doc&amp;base=LAW&amp;n=182631&amp;date=30.09.2019&amp;dst=100025&amp;fld=134" TargetMode="External"/><Relationship Id="rId104" Type="http://schemas.openxmlformats.org/officeDocument/2006/relationships/hyperlink" Target="https://login.consultant.ru/link/?req=doc&amp;base=LAW&amp;n=84596&amp;date=30.09.2019&amp;dst=100012&amp;fld=134" TargetMode="External"/><Relationship Id="rId125" Type="http://schemas.openxmlformats.org/officeDocument/2006/relationships/hyperlink" Target="https://login.consultant.ru/link/?req=doc&amp;base=LAW&amp;n=326360&amp;date=30.09.2019&amp;dst=100220&amp;fld=134" TargetMode="External"/><Relationship Id="rId146" Type="http://schemas.openxmlformats.org/officeDocument/2006/relationships/hyperlink" Target="https://login.consultant.ru/link/?req=doc&amp;base=LAW&amp;n=278103&amp;date=30.09.2019&amp;dst=100014&amp;fld=134" TargetMode="External"/><Relationship Id="rId167" Type="http://schemas.openxmlformats.org/officeDocument/2006/relationships/hyperlink" Target="https://login.consultant.ru/link/?req=doc&amp;base=LAW&amp;n=330831&amp;date=30.09.2019&amp;dst=305&amp;fld=134" TargetMode="External"/><Relationship Id="rId188" Type="http://schemas.openxmlformats.org/officeDocument/2006/relationships/hyperlink" Target="https://login.consultant.ru/link/?req=doc&amp;base=LAW&amp;n=326360&amp;date=30.09.2019&amp;dst=100224&amp;fld=134" TargetMode="External"/><Relationship Id="rId311" Type="http://schemas.openxmlformats.org/officeDocument/2006/relationships/hyperlink" Target="https://login.consultant.ru/link/?req=doc&amp;base=LAW&amp;n=326360&amp;date=30.09.2019&amp;dst=100264&amp;fld=134" TargetMode="External"/><Relationship Id="rId332" Type="http://schemas.openxmlformats.org/officeDocument/2006/relationships/hyperlink" Target="https://login.consultant.ru/link/?req=doc&amp;base=LAW&amp;n=284341&amp;date=30.09.2019&amp;dst=100104&amp;fld=134" TargetMode="External"/><Relationship Id="rId353" Type="http://schemas.openxmlformats.org/officeDocument/2006/relationships/hyperlink" Target="https://login.consultant.ru/link/?req=doc&amp;base=LAW&amp;n=326360&amp;date=30.09.2019&amp;dst=100292&amp;fld=134" TargetMode="External"/><Relationship Id="rId374" Type="http://schemas.openxmlformats.org/officeDocument/2006/relationships/hyperlink" Target="https://login.consultant.ru/link/?req=doc&amp;base=LAW&amp;n=326360&amp;date=30.09.2019&amp;dst=100298&amp;fld=134" TargetMode="External"/><Relationship Id="rId395" Type="http://schemas.openxmlformats.org/officeDocument/2006/relationships/hyperlink" Target="https://login.consultant.ru/link/?req=doc&amp;base=LAW&amp;n=330833&amp;date=30.09.2019&amp;dst=100632&amp;fld=134" TargetMode="External"/><Relationship Id="rId409" Type="http://schemas.openxmlformats.org/officeDocument/2006/relationships/hyperlink" Target="https://login.consultant.ru/link/?req=doc&amp;base=LAW&amp;n=84596&amp;date=30.09.2019&amp;dst=100041&amp;fld=134" TargetMode="External"/><Relationship Id="rId71" Type="http://schemas.openxmlformats.org/officeDocument/2006/relationships/hyperlink" Target="https://login.consultant.ru/link/?req=doc&amp;base=LAW&amp;n=330831&amp;date=30.09.2019&amp;dst=296&amp;fld=134" TargetMode="External"/><Relationship Id="rId92" Type="http://schemas.openxmlformats.org/officeDocument/2006/relationships/hyperlink" Target="https://login.consultant.ru/link/?req=doc&amp;base=LAW&amp;n=330831&amp;date=30.09.2019&amp;dst=297&amp;fld=134" TargetMode="External"/><Relationship Id="rId213" Type="http://schemas.openxmlformats.org/officeDocument/2006/relationships/hyperlink" Target="https://login.consultant.ru/link/?req=doc&amp;base=LAW&amp;n=75265&amp;date=30.09.2019&amp;dst=100008&amp;fld=134" TargetMode="External"/><Relationship Id="rId234" Type="http://schemas.openxmlformats.org/officeDocument/2006/relationships/hyperlink" Target="https://login.consultant.ru/link/?req=doc&amp;base=LAW&amp;n=19619&amp;date=30.09.2019&amp;dst=100007&amp;fld=134" TargetMode="External"/><Relationship Id="rId420" Type="http://schemas.openxmlformats.org/officeDocument/2006/relationships/hyperlink" Target="https://login.consultant.ru/link/?req=doc&amp;base=LAW&amp;n=330831&amp;date=30.09.2019&amp;dst=317&amp;f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00837&amp;date=30.09.2019&amp;dst=100173&amp;fld=134" TargetMode="External"/><Relationship Id="rId255" Type="http://schemas.openxmlformats.org/officeDocument/2006/relationships/hyperlink" Target="https://login.consultant.ru/link/?req=doc&amp;base=LAW&amp;n=176197&amp;date=30.09.2019&amp;dst=100449&amp;fld=134" TargetMode="External"/><Relationship Id="rId276" Type="http://schemas.openxmlformats.org/officeDocument/2006/relationships/hyperlink" Target="https://login.consultant.ru/link/?req=doc&amp;base=LAW&amp;n=161218&amp;date=30.09.2019&amp;dst=100009&amp;fld=134" TargetMode="External"/><Relationship Id="rId297" Type="http://schemas.openxmlformats.org/officeDocument/2006/relationships/hyperlink" Target="https://login.consultant.ru/link/?req=doc&amp;base=LAW&amp;n=326360&amp;date=30.09.2019&amp;dst=100261&amp;fld=134" TargetMode="External"/><Relationship Id="rId441" Type="http://schemas.openxmlformats.org/officeDocument/2006/relationships/hyperlink" Target="https://login.consultant.ru/link/?req=doc&amp;base=LAW&amp;n=326360&amp;date=30.09.2019&amp;dst=100327&amp;fld=134" TargetMode="External"/><Relationship Id="rId462" Type="http://schemas.openxmlformats.org/officeDocument/2006/relationships/hyperlink" Target="https://login.consultant.ru/link/?req=doc&amp;base=LAW&amp;n=284341&amp;date=30.09.2019&amp;dst=100121&amp;fld=134" TargetMode="External"/><Relationship Id="rId483" Type="http://schemas.openxmlformats.org/officeDocument/2006/relationships/hyperlink" Target="https://login.consultant.ru/link/?req=doc&amp;base=LAW&amp;n=286532&amp;date=30.09.2019&amp;dst=100112&amp;fld=134" TargetMode="External"/><Relationship Id="rId40" Type="http://schemas.openxmlformats.org/officeDocument/2006/relationships/hyperlink" Target="https://login.consultant.ru/link/?req=doc&amp;base=LAW&amp;n=222061&amp;date=30.09.2019&amp;dst=100096&amp;fld=134" TargetMode="External"/><Relationship Id="rId115" Type="http://schemas.openxmlformats.org/officeDocument/2006/relationships/hyperlink" Target="https://login.consultant.ru/link/?req=doc&amp;base=LAW&amp;n=200782&amp;date=30.09.2019&amp;dst=100034&amp;fld=134" TargetMode="External"/><Relationship Id="rId136" Type="http://schemas.openxmlformats.org/officeDocument/2006/relationships/hyperlink" Target="https://login.consultant.ru/link/?req=doc&amp;base=LAW&amp;n=330708&amp;date=30.09.2019&amp;dst=100022&amp;fld=134" TargetMode="External"/><Relationship Id="rId157" Type="http://schemas.openxmlformats.org/officeDocument/2006/relationships/hyperlink" Target="https://login.consultant.ru/link/?req=doc&amp;base=LAW&amp;n=330831&amp;date=30.09.2019&amp;dst=303&amp;fld=134" TargetMode="External"/><Relationship Id="rId178" Type="http://schemas.openxmlformats.org/officeDocument/2006/relationships/hyperlink" Target="https://login.consultant.ru/link/?req=doc&amp;base=LAW&amp;n=330708&amp;date=30.09.2019&amp;dst=100028&amp;fld=134" TargetMode="External"/><Relationship Id="rId301" Type="http://schemas.openxmlformats.org/officeDocument/2006/relationships/hyperlink" Target="https://login.consultant.ru/link/?req=doc&amp;base=LAW&amp;n=200275&amp;date=30.09.2019&amp;dst=100014&amp;fld=134" TargetMode="External"/><Relationship Id="rId322" Type="http://schemas.openxmlformats.org/officeDocument/2006/relationships/hyperlink" Target="https://login.consultant.ru/link/?req=doc&amp;base=LAW&amp;n=309416&amp;date=30.09.2019&amp;dst=100014&amp;fld=134" TargetMode="External"/><Relationship Id="rId343" Type="http://schemas.openxmlformats.org/officeDocument/2006/relationships/hyperlink" Target="https://login.consultant.ru/link/?req=doc&amp;base=LAW&amp;n=326360&amp;date=30.09.2019&amp;dst=100286&amp;fld=134" TargetMode="External"/><Relationship Id="rId364" Type="http://schemas.openxmlformats.org/officeDocument/2006/relationships/hyperlink" Target="https://login.consultant.ru/link/?req=doc&amp;base=LAW&amp;n=302853&amp;date=30.09.2019&amp;dst=100016&amp;fld=134" TargetMode="External"/><Relationship Id="rId61" Type="http://schemas.openxmlformats.org/officeDocument/2006/relationships/hyperlink" Target="https://login.consultant.ru/link/?req=doc&amp;base=LAW&amp;n=286719&amp;date=30.09.2019&amp;dst=100011&amp;fld=134" TargetMode="External"/><Relationship Id="rId82" Type="http://schemas.openxmlformats.org/officeDocument/2006/relationships/hyperlink" Target="https://login.consultant.ru/link/?req=doc&amp;base=LAW&amp;n=286730&amp;date=30.09.2019" TargetMode="External"/><Relationship Id="rId199" Type="http://schemas.openxmlformats.org/officeDocument/2006/relationships/hyperlink" Target="https://login.consultant.ru/link/?req=doc&amp;base=LAW&amp;n=330708&amp;date=30.09.2019&amp;dst=100030&amp;fld=134" TargetMode="External"/><Relationship Id="rId203" Type="http://schemas.openxmlformats.org/officeDocument/2006/relationships/hyperlink" Target="https://login.consultant.ru/link/?req=doc&amp;base=LAW&amp;n=330708&amp;date=30.09.2019&amp;dst=100032&amp;fld=134" TargetMode="External"/><Relationship Id="rId385" Type="http://schemas.openxmlformats.org/officeDocument/2006/relationships/hyperlink" Target="https://login.consultant.ru/link/?req=doc&amp;base=LAW&amp;n=284341&amp;date=30.09.2019&amp;dst=100110&amp;fld=134" TargetMode="External"/><Relationship Id="rId19" Type="http://schemas.openxmlformats.org/officeDocument/2006/relationships/hyperlink" Target="https://login.consultant.ru/link/?req=doc&amp;base=LAW&amp;n=209758&amp;date=30.09.2019&amp;dst=100241&amp;fld=134" TargetMode="External"/><Relationship Id="rId224" Type="http://schemas.openxmlformats.org/officeDocument/2006/relationships/hyperlink" Target="https://login.consultant.ru/link/?req=doc&amp;base=LAW&amp;n=52782&amp;date=30.09.2019&amp;dst=100021&amp;fld=134" TargetMode="External"/><Relationship Id="rId245" Type="http://schemas.openxmlformats.org/officeDocument/2006/relationships/hyperlink" Target="https://login.consultant.ru/link/?req=doc&amp;base=LAW&amp;n=84596&amp;date=30.09.2019&amp;dst=100030&amp;fld=134" TargetMode="External"/><Relationship Id="rId266" Type="http://schemas.openxmlformats.org/officeDocument/2006/relationships/hyperlink" Target="https://login.consultant.ru/link/?req=doc&amp;base=LAW&amp;n=284341&amp;date=30.09.2019&amp;dst=100097&amp;fld=134" TargetMode="External"/><Relationship Id="rId287" Type="http://schemas.openxmlformats.org/officeDocument/2006/relationships/hyperlink" Target="https://login.consultant.ru/link/?req=doc&amp;base=LAW&amp;n=330831&amp;date=30.09.2019&amp;dst=314&amp;fld=134" TargetMode="External"/><Relationship Id="rId410" Type="http://schemas.openxmlformats.org/officeDocument/2006/relationships/hyperlink" Target="https://login.consultant.ru/link/?req=doc&amp;base=LAW&amp;n=326360&amp;date=30.09.2019&amp;dst=100312&amp;fld=134" TargetMode="External"/><Relationship Id="rId431" Type="http://schemas.openxmlformats.org/officeDocument/2006/relationships/hyperlink" Target="https://login.consultant.ru/link/?req=doc&amp;base=LAW&amp;n=45378&amp;date=30.09.2019&amp;dst=100013&amp;fld=134" TargetMode="External"/><Relationship Id="rId452" Type="http://schemas.openxmlformats.org/officeDocument/2006/relationships/hyperlink" Target="https://login.consultant.ru/link/?req=doc&amp;base=LAW&amp;n=200782&amp;date=30.09.2019&amp;dst=100110&amp;fld=134" TargetMode="External"/><Relationship Id="rId473" Type="http://schemas.openxmlformats.org/officeDocument/2006/relationships/hyperlink" Target="https://login.consultant.ru/link/?req=doc&amp;base=LAW&amp;n=327270&amp;date=30.09.2019&amp;dst=100077&amp;fld=134" TargetMode="External"/><Relationship Id="rId494" Type="http://schemas.openxmlformats.org/officeDocument/2006/relationships/hyperlink" Target="https://login.consultant.ru/link/?req=doc&amp;base=LAW&amp;n=196305&amp;date=30.09.2019&amp;dst=100098&amp;fld=134" TargetMode="External"/><Relationship Id="rId508" Type="http://schemas.openxmlformats.org/officeDocument/2006/relationships/fontTable" Target="fontTable.xml"/><Relationship Id="rId30" Type="http://schemas.openxmlformats.org/officeDocument/2006/relationships/hyperlink" Target="https://login.consultant.ru/link/?req=doc&amp;base=LAW&amp;n=84596&amp;date=30.09.2019&amp;dst=100008&amp;fld=134" TargetMode="External"/><Relationship Id="rId105" Type="http://schemas.openxmlformats.org/officeDocument/2006/relationships/hyperlink" Target="https://login.consultant.ru/link/?req=doc&amp;base=LAW&amp;n=81756&amp;date=30.09.2019&amp;dst=100018&amp;fld=134" TargetMode="External"/><Relationship Id="rId126" Type="http://schemas.openxmlformats.org/officeDocument/2006/relationships/hyperlink" Target="https://login.consultant.ru/link/?req=doc&amp;base=LAW&amp;n=310107&amp;date=30.09.2019&amp;dst=100064&amp;fld=134" TargetMode="External"/><Relationship Id="rId147" Type="http://schemas.openxmlformats.org/officeDocument/2006/relationships/hyperlink" Target="https://login.consultant.ru/link/?req=doc&amp;base=LAW&amp;n=84596&amp;date=30.09.2019&amp;dst=100019&amp;fld=134" TargetMode="External"/><Relationship Id="rId168" Type="http://schemas.openxmlformats.org/officeDocument/2006/relationships/hyperlink" Target="https://login.consultant.ru/link/?req=doc&amp;base=LAW&amp;n=200782&amp;date=30.09.2019&amp;dst=100045&amp;fld=134" TargetMode="External"/><Relationship Id="rId312" Type="http://schemas.openxmlformats.org/officeDocument/2006/relationships/hyperlink" Target="https://login.consultant.ru/link/?req=doc&amp;base=LAW&amp;n=182631&amp;date=30.09.2019&amp;dst=100037&amp;fld=134" TargetMode="External"/><Relationship Id="rId333" Type="http://schemas.openxmlformats.org/officeDocument/2006/relationships/hyperlink" Target="https://login.consultant.ru/link/?req=doc&amp;base=LAW&amp;n=310752&amp;date=30.09.2019&amp;dst=100091&amp;fld=134" TargetMode="External"/><Relationship Id="rId354" Type="http://schemas.openxmlformats.org/officeDocument/2006/relationships/hyperlink" Target="https://login.consultant.ru/link/?req=doc&amp;base=LAW&amp;n=332860&amp;date=30.09.2019&amp;dst=100123&amp;fld=134" TargetMode="External"/><Relationship Id="rId51" Type="http://schemas.openxmlformats.org/officeDocument/2006/relationships/hyperlink" Target="https://login.consultant.ru/link/?req=doc&amp;base=LAW&amp;n=200275&amp;date=30.09.2019&amp;dst=100014&amp;fld=134" TargetMode="External"/><Relationship Id="rId72" Type="http://schemas.openxmlformats.org/officeDocument/2006/relationships/hyperlink" Target="https://login.consultant.ru/link/?req=doc&amp;base=LAW&amp;n=200782&amp;date=30.09.2019&amp;dst=100012&amp;fld=134" TargetMode="External"/><Relationship Id="rId93" Type="http://schemas.openxmlformats.org/officeDocument/2006/relationships/hyperlink" Target="https://login.consultant.ru/link/?req=doc&amp;base=LAW&amp;n=201078&amp;date=30.09.2019&amp;dst=100056&amp;fld=134" TargetMode="External"/><Relationship Id="rId189" Type="http://schemas.openxmlformats.org/officeDocument/2006/relationships/hyperlink" Target="https://login.consultant.ru/link/?req=doc&amp;base=LAW&amp;n=84596&amp;date=30.09.2019&amp;dst=100024&amp;fld=134" TargetMode="External"/><Relationship Id="rId375" Type="http://schemas.openxmlformats.org/officeDocument/2006/relationships/hyperlink" Target="https://login.consultant.ru/link/?req=doc&amp;base=LAW&amp;n=221217&amp;date=30.09.2019&amp;dst=100015&amp;fld=134" TargetMode="External"/><Relationship Id="rId396" Type="http://schemas.openxmlformats.org/officeDocument/2006/relationships/hyperlink" Target="https://login.consultant.ru/link/?req=doc&amp;base=LAW&amp;n=326360&amp;date=30.09.2019&amp;dst=100309&amp;f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303680&amp;date=30.09.2019&amp;dst=100037&amp;fld=134" TargetMode="External"/><Relationship Id="rId235" Type="http://schemas.openxmlformats.org/officeDocument/2006/relationships/hyperlink" Target="https://login.consultant.ru/link/?req=doc&amp;base=LAW&amp;n=52782&amp;date=30.09.2019&amp;dst=100023&amp;fld=134" TargetMode="External"/><Relationship Id="rId256" Type="http://schemas.openxmlformats.org/officeDocument/2006/relationships/hyperlink" Target="https://login.consultant.ru/link/?req=doc&amp;base=LAW&amp;n=179368&amp;date=30.09.2019&amp;dst=100019&amp;fld=134" TargetMode="External"/><Relationship Id="rId277" Type="http://schemas.openxmlformats.org/officeDocument/2006/relationships/hyperlink" Target="https://login.consultant.ru/link/?req=doc&amp;base=LAW&amp;n=173157&amp;date=30.09.2019&amp;dst=100012&amp;fld=134" TargetMode="External"/><Relationship Id="rId298" Type="http://schemas.openxmlformats.org/officeDocument/2006/relationships/hyperlink" Target="https://login.consultant.ru/link/?req=doc&amp;base=LAW&amp;n=302853&amp;date=30.09.2019&amp;dst=100014&amp;fld=134" TargetMode="External"/><Relationship Id="rId400" Type="http://schemas.openxmlformats.org/officeDocument/2006/relationships/hyperlink" Target="https://login.consultant.ru/link/?req=doc&amp;base=LAW&amp;n=222061&amp;date=30.09.2019&amp;dst=100108&amp;fld=134" TargetMode="External"/><Relationship Id="rId421" Type="http://schemas.openxmlformats.org/officeDocument/2006/relationships/hyperlink" Target="https://login.consultant.ru/link/?req=doc&amp;base=LAW&amp;n=326360&amp;date=30.09.2019&amp;dst=100317&amp;fld=134" TargetMode="External"/><Relationship Id="rId442" Type="http://schemas.openxmlformats.org/officeDocument/2006/relationships/hyperlink" Target="https://login.consultant.ru/link/?req=doc&amp;base=LAW&amp;n=176225&amp;date=30.09.2019&amp;dst=100014&amp;fld=134" TargetMode="External"/><Relationship Id="rId463" Type="http://schemas.openxmlformats.org/officeDocument/2006/relationships/hyperlink" Target="https://login.consultant.ru/link/?req=doc&amp;base=LAW&amp;n=321742&amp;date=30.09.2019&amp;dst=100033&amp;fld=134" TargetMode="External"/><Relationship Id="rId484" Type="http://schemas.openxmlformats.org/officeDocument/2006/relationships/hyperlink" Target="https://login.consultant.ru/link/?req=doc&amp;base=LAW&amp;n=321742&amp;date=30.09.2019&amp;dst=100259&amp;fld=134" TargetMode="External"/><Relationship Id="rId116" Type="http://schemas.openxmlformats.org/officeDocument/2006/relationships/hyperlink" Target="https://login.consultant.ru/link/?req=doc&amp;base=LAW&amp;n=278103&amp;date=30.09.2019&amp;dst=100053&amp;fld=134" TargetMode="External"/><Relationship Id="rId137" Type="http://schemas.openxmlformats.org/officeDocument/2006/relationships/hyperlink" Target="https://login.consultant.ru/link/?req=doc&amp;base=LAW&amp;n=330831&amp;date=30.09.2019&amp;dst=302&amp;fld=134" TargetMode="External"/><Relationship Id="rId158" Type="http://schemas.openxmlformats.org/officeDocument/2006/relationships/hyperlink" Target="https://login.consultant.ru/link/?req=doc&amp;base=LAW&amp;n=200802&amp;date=30.09.2019&amp;dst=100014&amp;fld=134" TargetMode="External"/><Relationship Id="rId302" Type="http://schemas.openxmlformats.org/officeDocument/2006/relationships/hyperlink" Target="https://login.consultant.ru/link/?req=doc&amp;base=LAW&amp;n=326360&amp;date=30.09.2019&amp;dst=100262&amp;fld=134" TargetMode="External"/><Relationship Id="rId323" Type="http://schemas.openxmlformats.org/officeDocument/2006/relationships/hyperlink" Target="https://login.consultant.ru/link/?req=doc&amp;base=LAW&amp;n=300979&amp;date=30.09.2019&amp;dst=100004&amp;fld=134" TargetMode="External"/><Relationship Id="rId344" Type="http://schemas.openxmlformats.org/officeDocument/2006/relationships/hyperlink" Target="https://login.consultant.ru/link/?req=doc&amp;base=LAW&amp;n=286532&amp;date=30.09.2019&amp;dst=100100&amp;fld=134" TargetMode="External"/><Relationship Id="rId20" Type="http://schemas.openxmlformats.org/officeDocument/2006/relationships/hyperlink" Target="https://login.consultant.ru/link/?req=doc&amp;base=LAW&amp;n=201315&amp;date=30.09.2019&amp;dst=100306&amp;fld=134" TargetMode="External"/><Relationship Id="rId41" Type="http://schemas.openxmlformats.org/officeDocument/2006/relationships/hyperlink" Target="https://login.consultant.ru/link/?req=doc&amp;base=LAW&amp;n=286532&amp;date=30.09.2019&amp;dst=100093&amp;fld=134" TargetMode="External"/><Relationship Id="rId62" Type="http://schemas.openxmlformats.org/officeDocument/2006/relationships/hyperlink" Target="https://login.consultant.ru/link/?req=doc&amp;base=LAW&amp;n=292496&amp;date=30.09.2019&amp;dst=100008&amp;fld=134" TargetMode="External"/><Relationship Id="rId83" Type="http://schemas.openxmlformats.org/officeDocument/2006/relationships/hyperlink" Target="https://login.consultant.ru/link/?req=doc&amp;base=LAW&amp;n=200805&amp;date=30.09.2019&amp;dst=100009&amp;fld=134" TargetMode="External"/><Relationship Id="rId179" Type="http://schemas.openxmlformats.org/officeDocument/2006/relationships/hyperlink" Target="https://login.consultant.ru/link/?req=doc&amp;base=LAW&amp;n=330831&amp;date=30.09.2019&amp;dst=307&amp;fld=134" TargetMode="External"/><Relationship Id="rId365" Type="http://schemas.openxmlformats.org/officeDocument/2006/relationships/hyperlink" Target="https://login.consultant.ru/link/?req=doc&amp;base=LAW&amp;n=221217&amp;date=30.09.2019&amp;dst=100011&amp;fld=134" TargetMode="External"/><Relationship Id="rId386" Type="http://schemas.openxmlformats.org/officeDocument/2006/relationships/hyperlink" Target="https://login.consultant.ru/link/?req=doc&amp;base=LAW&amp;n=200805&amp;date=30.09.2019&amp;dst=100048&amp;fld=134" TargetMode="External"/><Relationship Id="rId190" Type="http://schemas.openxmlformats.org/officeDocument/2006/relationships/hyperlink" Target="https://login.consultant.ru/link/?req=doc&amp;base=LAW&amp;n=321742&amp;date=30.09.2019&amp;dst=100288&amp;fld=134" TargetMode="External"/><Relationship Id="rId204" Type="http://schemas.openxmlformats.org/officeDocument/2006/relationships/hyperlink" Target="https://login.consultant.ru/link/?req=doc&amp;base=LAW&amp;n=330831&amp;date=30.09.2019&amp;dst=310&amp;fld=134" TargetMode="External"/><Relationship Id="rId225" Type="http://schemas.openxmlformats.org/officeDocument/2006/relationships/hyperlink" Target="https://login.consultant.ru/link/?req=doc&amp;base=LAW&amp;n=200619&amp;date=30.09.2019&amp;dst=100260&amp;fld=134" TargetMode="External"/><Relationship Id="rId246" Type="http://schemas.openxmlformats.org/officeDocument/2006/relationships/hyperlink" Target="https://login.consultant.ru/link/?req=doc&amp;base=LAW&amp;n=314924&amp;date=30.09.2019&amp;dst=19&amp;fld=134" TargetMode="External"/><Relationship Id="rId267" Type="http://schemas.openxmlformats.org/officeDocument/2006/relationships/hyperlink" Target="https://login.consultant.ru/link/?req=doc&amp;base=LAW&amp;n=278549&amp;date=30.09.2019&amp;dst=100018&amp;fld=134" TargetMode="External"/><Relationship Id="rId288" Type="http://schemas.openxmlformats.org/officeDocument/2006/relationships/hyperlink" Target="https://login.consultant.ru/link/?req=doc&amp;base=LAW&amp;n=326360&amp;date=30.09.2019&amp;dst=100255&amp;fld=134" TargetMode="External"/><Relationship Id="rId411" Type="http://schemas.openxmlformats.org/officeDocument/2006/relationships/hyperlink" Target="https://login.consultant.ru/link/?req=doc&amp;base=LAW&amp;n=326360&amp;date=30.09.2019&amp;dst=100313&amp;fld=134" TargetMode="External"/><Relationship Id="rId432" Type="http://schemas.openxmlformats.org/officeDocument/2006/relationships/hyperlink" Target="https://login.consultant.ru/link/?req=doc&amp;base=LAW&amp;n=176193&amp;date=30.09.2019&amp;dst=100014&amp;fld=134" TargetMode="External"/><Relationship Id="rId453" Type="http://schemas.openxmlformats.org/officeDocument/2006/relationships/hyperlink" Target="https://login.consultant.ru/link/?req=doc&amp;base=LAW&amp;n=219021&amp;date=30.09.2019&amp;dst=100017&amp;fld=134" TargetMode="External"/><Relationship Id="rId474" Type="http://schemas.openxmlformats.org/officeDocument/2006/relationships/hyperlink" Target="https://login.consultant.ru/link/?req=doc&amp;base=LAW&amp;n=327270&amp;date=30.09.2019&amp;dst=100038&amp;fld=134" TargetMode="External"/><Relationship Id="rId509" Type="http://schemas.openxmlformats.org/officeDocument/2006/relationships/theme" Target="theme/theme1.xml"/><Relationship Id="rId106" Type="http://schemas.openxmlformats.org/officeDocument/2006/relationships/hyperlink" Target="https://login.consultant.ru/link/?req=doc&amp;base=LAW&amp;n=221339&amp;date=30.09.2019" TargetMode="External"/><Relationship Id="rId127" Type="http://schemas.openxmlformats.org/officeDocument/2006/relationships/hyperlink" Target="https://login.consultant.ru/link/?req=doc&amp;base=LAW&amp;n=219027&amp;date=30.09.2019&amp;dst=100092&amp;fld=134" TargetMode="External"/><Relationship Id="rId313" Type="http://schemas.openxmlformats.org/officeDocument/2006/relationships/hyperlink" Target="https://login.consultant.ru/link/?req=doc&amp;base=LAW&amp;n=175792&amp;date=30.09.2019&amp;dst=100010&amp;fld=134" TargetMode="External"/><Relationship Id="rId495" Type="http://schemas.openxmlformats.org/officeDocument/2006/relationships/hyperlink" Target="https://login.consultant.ru/link/?req=doc&amp;base=LAW&amp;n=326360&amp;date=30.09.2019&amp;dst=100349&amp;fld=134" TargetMode="External"/><Relationship Id="rId10" Type="http://schemas.openxmlformats.org/officeDocument/2006/relationships/hyperlink" Target="https://login.consultant.ru/link/?req=doc&amp;base=LAW&amp;n=19619&amp;date=30.09.2019&amp;dst=100007&amp;fld=134" TargetMode="External"/><Relationship Id="rId31" Type="http://schemas.openxmlformats.org/officeDocument/2006/relationships/hyperlink" Target="https://login.consultant.ru/link/?req=doc&amp;base=LAW&amp;n=160226&amp;date=30.09.2019&amp;dst=100099&amp;fld=134" TargetMode="External"/><Relationship Id="rId52" Type="http://schemas.openxmlformats.org/officeDocument/2006/relationships/hyperlink" Target="https://login.consultant.ru/link/?req=doc&amp;base=LAW&amp;n=196305&amp;date=30.09.2019&amp;dst=100094&amp;fld=134" TargetMode="External"/><Relationship Id="rId73" Type="http://schemas.openxmlformats.org/officeDocument/2006/relationships/hyperlink" Target="https://login.consultant.ru/link/?req=doc&amp;base=LAW&amp;n=286532&amp;date=30.09.2019&amp;dst=100094&amp;fld=134" TargetMode="External"/><Relationship Id="rId94" Type="http://schemas.openxmlformats.org/officeDocument/2006/relationships/hyperlink" Target="https://login.consultant.ru/link/?req=doc&amp;base=LAW&amp;n=149243&amp;date=30.09.2019&amp;dst=100028&amp;fld=134" TargetMode="External"/><Relationship Id="rId148" Type="http://schemas.openxmlformats.org/officeDocument/2006/relationships/hyperlink" Target="https://login.consultant.ru/link/?req=doc&amp;base=LAW&amp;n=326360&amp;date=30.09.2019&amp;dst=100222&amp;fld=134" TargetMode="External"/><Relationship Id="rId169" Type="http://schemas.openxmlformats.org/officeDocument/2006/relationships/hyperlink" Target="https://login.consultant.ru/link/?req=doc&amp;base=LAW&amp;n=284470&amp;date=30.09.2019&amp;dst=100657&amp;fld=134" TargetMode="External"/><Relationship Id="rId334" Type="http://schemas.openxmlformats.org/officeDocument/2006/relationships/hyperlink" Target="https://login.consultant.ru/link/?req=doc&amp;base=LAW&amp;n=284341&amp;date=30.09.2019&amp;dst=100106&amp;fld=134" TargetMode="External"/><Relationship Id="rId355" Type="http://schemas.openxmlformats.org/officeDocument/2006/relationships/hyperlink" Target="https://login.consultant.ru/link/?req=doc&amp;base=LAW&amp;n=47587&amp;date=30.09.2019&amp;dst=100008&amp;fld=134" TargetMode="External"/><Relationship Id="rId376" Type="http://schemas.openxmlformats.org/officeDocument/2006/relationships/hyperlink" Target="https://login.consultant.ru/link/?req=doc&amp;base=LAW&amp;n=326360&amp;date=30.09.2019&amp;dst=100300&amp;fld=134" TargetMode="External"/><Relationship Id="rId397" Type="http://schemas.openxmlformats.org/officeDocument/2006/relationships/hyperlink" Target="https://login.consultant.ru/link/?req=doc&amp;base=LAW&amp;n=84596&amp;date=30.09.2019&amp;dst=100040&amp;f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286532&amp;date=30.09.2019&amp;dst=100095&amp;fld=134" TargetMode="External"/><Relationship Id="rId215" Type="http://schemas.openxmlformats.org/officeDocument/2006/relationships/hyperlink" Target="https://login.consultant.ru/link/?req=doc&amp;base=LAW&amp;n=159794&amp;date=30.09.2019&amp;dst=100052&amp;fld=134" TargetMode="External"/><Relationship Id="rId236" Type="http://schemas.openxmlformats.org/officeDocument/2006/relationships/hyperlink" Target="https://login.consultant.ru/link/?req=doc&amp;base=LAW&amp;n=84596&amp;date=30.09.2019&amp;dst=100027&amp;fld=134" TargetMode="External"/><Relationship Id="rId257" Type="http://schemas.openxmlformats.org/officeDocument/2006/relationships/hyperlink" Target="https://login.consultant.ru/link/?req=doc&amp;base=LAW&amp;n=326360&amp;date=30.09.2019&amp;dst=100244&amp;fld=134" TargetMode="External"/><Relationship Id="rId278" Type="http://schemas.openxmlformats.org/officeDocument/2006/relationships/hyperlink" Target="https://login.consultant.ru/link/?req=doc&amp;base=LAW&amp;n=326360&amp;date=30.09.2019&amp;dst=100252&amp;fld=134" TargetMode="External"/><Relationship Id="rId401" Type="http://schemas.openxmlformats.org/officeDocument/2006/relationships/hyperlink" Target="https://login.consultant.ru/link/?req=doc&amp;base=LAW&amp;n=200805&amp;date=30.09.2019&amp;dst=100051&amp;fld=134" TargetMode="External"/><Relationship Id="rId422" Type="http://schemas.openxmlformats.org/officeDocument/2006/relationships/hyperlink" Target="https://login.consultant.ru/link/?req=doc&amp;base=LAW&amp;n=330708&amp;date=30.09.2019&amp;dst=100042&amp;fld=134" TargetMode="External"/><Relationship Id="rId443" Type="http://schemas.openxmlformats.org/officeDocument/2006/relationships/hyperlink" Target="https://login.consultant.ru/link/?req=doc&amp;base=LAW&amp;n=200802&amp;date=30.09.2019&amp;dst=100054&amp;fld=134" TargetMode="External"/><Relationship Id="rId464" Type="http://schemas.openxmlformats.org/officeDocument/2006/relationships/hyperlink" Target="https://login.consultant.ru/link/?req=doc&amp;base=LAW&amp;n=326360&amp;date=30.09.2019&amp;dst=100333&amp;fld=134" TargetMode="External"/><Relationship Id="rId303" Type="http://schemas.openxmlformats.org/officeDocument/2006/relationships/hyperlink" Target="https://login.consultant.ru/link/?req=doc&amp;base=LAW&amp;n=316663&amp;date=30.09.2019&amp;dst=100014&amp;fld=134" TargetMode="External"/><Relationship Id="rId485" Type="http://schemas.openxmlformats.org/officeDocument/2006/relationships/hyperlink" Target="https://login.consultant.ru/link/?req=doc&amp;base=LAW&amp;n=200782&amp;date=30.09.2019&amp;dst=100138&amp;fld=134" TargetMode="External"/><Relationship Id="rId42" Type="http://schemas.openxmlformats.org/officeDocument/2006/relationships/hyperlink" Target="https://login.consultant.ru/link/?req=doc&amp;base=LAW&amp;n=200805&amp;date=30.09.2019&amp;dst=100008&amp;fld=134" TargetMode="External"/><Relationship Id="rId84" Type="http://schemas.openxmlformats.org/officeDocument/2006/relationships/hyperlink" Target="https://login.consultant.ru/link/?req=doc&amp;base=LAW&amp;n=200805&amp;date=30.09.2019&amp;dst=100011&amp;fld=134" TargetMode="External"/><Relationship Id="rId138" Type="http://schemas.openxmlformats.org/officeDocument/2006/relationships/hyperlink" Target="https://login.consultant.ru/link/?req=doc&amp;base=LAW&amp;n=81756&amp;date=30.09.2019&amp;dst=100012&amp;fld=134" TargetMode="External"/><Relationship Id="rId345" Type="http://schemas.openxmlformats.org/officeDocument/2006/relationships/hyperlink" Target="https://login.consultant.ru/link/?req=doc&amp;base=LAW&amp;n=321742&amp;date=30.09.2019&amp;dst=100259&amp;fld=134" TargetMode="External"/><Relationship Id="rId387" Type="http://schemas.openxmlformats.org/officeDocument/2006/relationships/hyperlink" Target="https://login.consultant.ru/link/?req=doc&amp;base=LAW&amp;n=326360&amp;date=30.09.2019&amp;dst=100303&amp;fld=134" TargetMode="External"/><Relationship Id="rId191" Type="http://schemas.openxmlformats.org/officeDocument/2006/relationships/hyperlink" Target="https://login.consultant.ru/link/?req=doc&amp;base=LAW&amp;n=326360&amp;date=30.09.2019&amp;dst=100226&amp;fld=134" TargetMode="External"/><Relationship Id="rId205" Type="http://schemas.openxmlformats.org/officeDocument/2006/relationships/hyperlink" Target="https://login.consultant.ru/link/?req=doc&amp;base=LAW&amp;n=284341&amp;date=30.09.2019&amp;dst=100086&amp;fld=134" TargetMode="External"/><Relationship Id="rId247" Type="http://schemas.openxmlformats.org/officeDocument/2006/relationships/hyperlink" Target="https://login.consultant.ru/link/?req=doc&amp;base=LAW&amp;n=160226&amp;date=30.09.2019&amp;dst=100099&amp;fld=134" TargetMode="External"/><Relationship Id="rId412" Type="http://schemas.openxmlformats.org/officeDocument/2006/relationships/hyperlink" Target="https://login.consultant.ru/link/?req=doc&amp;base=LAW&amp;n=200619&amp;date=30.09.2019&amp;dst=100264&amp;fld=134" TargetMode="External"/><Relationship Id="rId107" Type="http://schemas.openxmlformats.org/officeDocument/2006/relationships/hyperlink" Target="https://login.consultant.ru/link/?req=doc&amp;base=LAW&amp;n=222061&amp;date=30.09.2019&amp;dst=100097&amp;fld=134" TargetMode="External"/><Relationship Id="rId289" Type="http://schemas.openxmlformats.org/officeDocument/2006/relationships/hyperlink" Target="https://login.consultant.ru/link/?req=doc&amp;base=LAW&amp;n=326360&amp;date=30.09.2019&amp;dst=100257&amp;fld=134" TargetMode="External"/><Relationship Id="rId454" Type="http://schemas.openxmlformats.org/officeDocument/2006/relationships/hyperlink" Target="https://login.consultant.ru/link/?req=doc&amp;base=LAW&amp;n=330502&amp;date=30.09.2019&amp;dst=14139&amp;fld=134" TargetMode="External"/><Relationship Id="rId496" Type="http://schemas.openxmlformats.org/officeDocument/2006/relationships/hyperlink" Target="https://login.consultant.ru/link/?req=doc&amp;base=LAW&amp;n=303680&amp;date=30.09.2019&amp;dst=100076&amp;fld=134" TargetMode="External"/><Relationship Id="rId11" Type="http://schemas.openxmlformats.org/officeDocument/2006/relationships/hyperlink" Target="https://login.consultant.ru/link/?req=doc&amp;base=LAW&amp;n=21334&amp;date=30.09.2019&amp;dst=100007&amp;fld=134" TargetMode="External"/><Relationship Id="rId53" Type="http://schemas.openxmlformats.org/officeDocument/2006/relationships/hyperlink" Target="https://login.consultant.ru/link/?req=doc&amp;base=LAW&amp;n=326360&amp;date=30.09.2019&amp;dst=100215&amp;fld=134" TargetMode="External"/><Relationship Id="rId149" Type="http://schemas.openxmlformats.org/officeDocument/2006/relationships/hyperlink" Target="https://login.consultant.ru/link/?req=doc&amp;base=LAW&amp;n=284341&amp;date=30.09.2019&amp;dst=100070&amp;fld=134" TargetMode="External"/><Relationship Id="rId314" Type="http://schemas.openxmlformats.org/officeDocument/2006/relationships/hyperlink" Target="https://login.consultant.ru/link/?req=doc&amp;base=LAW&amp;n=207761&amp;date=30.09.2019&amp;dst=100018&amp;fld=134" TargetMode="External"/><Relationship Id="rId356" Type="http://schemas.openxmlformats.org/officeDocument/2006/relationships/hyperlink" Target="https://login.consultant.ru/link/?req=doc&amp;base=LAW&amp;n=95798&amp;date=30.09.2019&amp;dst=100630&amp;fld=134" TargetMode="External"/><Relationship Id="rId398" Type="http://schemas.openxmlformats.org/officeDocument/2006/relationships/hyperlink" Target="https://login.consultant.ru/link/?req=doc&amp;base=LAW&amp;n=326360&amp;date=30.09.2019&amp;dst=100310&amp;fld=134" TargetMode="External"/><Relationship Id="rId95" Type="http://schemas.openxmlformats.org/officeDocument/2006/relationships/hyperlink" Target="https://login.consultant.ru/link/?req=doc&amp;base=LAW&amp;n=316663&amp;date=30.09.2019&amp;dst=100014&amp;fld=134" TargetMode="External"/><Relationship Id="rId160" Type="http://schemas.openxmlformats.org/officeDocument/2006/relationships/hyperlink" Target="https://login.consultant.ru/link/?req=doc&amp;base=LAW&amp;n=200782&amp;date=30.09.2019&amp;dst=100043&amp;fld=134" TargetMode="External"/><Relationship Id="rId216" Type="http://schemas.openxmlformats.org/officeDocument/2006/relationships/hyperlink" Target="https://login.consultant.ru/link/?req=doc&amp;base=LAW&amp;n=326360&amp;date=30.09.2019&amp;dst=100237&amp;fld=134" TargetMode="External"/><Relationship Id="rId423" Type="http://schemas.openxmlformats.org/officeDocument/2006/relationships/hyperlink" Target="https://login.consultant.ru/link/?req=doc&amp;base=LAW&amp;n=330831&amp;date=30.09.2019&amp;dst=318&amp;fld=134" TargetMode="External"/><Relationship Id="rId258" Type="http://schemas.openxmlformats.org/officeDocument/2006/relationships/hyperlink" Target="https://login.consultant.ru/link/?req=doc&amp;base=LAW&amp;n=326360&amp;date=30.09.2019&amp;dst=100246&amp;fld=134" TargetMode="External"/><Relationship Id="rId465" Type="http://schemas.openxmlformats.org/officeDocument/2006/relationships/hyperlink" Target="https://login.consultant.ru/link/?req=doc&amp;base=LAW&amp;n=284341&amp;date=30.09.2019&amp;dst=100122&amp;fld=134" TargetMode="External"/><Relationship Id="rId22" Type="http://schemas.openxmlformats.org/officeDocument/2006/relationships/hyperlink" Target="https://login.consultant.ru/link/?req=doc&amp;base=LAW&amp;n=47587&amp;date=30.09.2019&amp;dst=100008&amp;fld=134" TargetMode="External"/><Relationship Id="rId64" Type="http://schemas.openxmlformats.org/officeDocument/2006/relationships/hyperlink" Target="https://login.consultant.ru/link/?req=doc&amp;base=LAW&amp;n=304085&amp;date=30.09.2019&amp;dst=100071&amp;fld=134" TargetMode="External"/><Relationship Id="rId118" Type="http://schemas.openxmlformats.org/officeDocument/2006/relationships/hyperlink" Target="https://login.consultant.ru/link/?req=doc&amp;base=LAW&amp;n=200619&amp;date=30.09.2019&amp;dst=100255&amp;fld=134" TargetMode="External"/><Relationship Id="rId325" Type="http://schemas.openxmlformats.org/officeDocument/2006/relationships/hyperlink" Target="https://login.consultant.ru/link/?req=doc&amp;base=LAW&amp;n=284341&amp;date=30.09.2019&amp;dst=100100&amp;fld=134" TargetMode="External"/><Relationship Id="rId367" Type="http://schemas.openxmlformats.org/officeDocument/2006/relationships/hyperlink" Target="https://login.consultant.ru/link/?req=doc&amp;base=LAW&amp;n=302853&amp;date=30.09.2019&amp;dst=100018&amp;fld=134" TargetMode="External"/><Relationship Id="rId171" Type="http://schemas.openxmlformats.org/officeDocument/2006/relationships/hyperlink" Target="https://login.consultant.ru/link/?req=doc&amp;base=LAW&amp;n=200805&amp;date=30.09.2019&amp;dst=100025&amp;fld=134" TargetMode="External"/><Relationship Id="rId227" Type="http://schemas.openxmlformats.org/officeDocument/2006/relationships/hyperlink" Target="https://login.consultant.ru/link/?req=doc&amp;base=LAW&amp;n=326360&amp;date=30.09.2019&amp;dst=100241&amp;fld=134" TargetMode="External"/><Relationship Id="rId269" Type="http://schemas.openxmlformats.org/officeDocument/2006/relationships/hyperlink" Target="https://login.consultant.ru/link/?req=doc&amp;base=LAW&amp;n=330708&amp;date=30.09.2019&amp;dst=100034&amp;fld=134" TargetMode="External"/><Relationship Id="rId434" Type="http://schemas.openxmlformats.org/officeDocument/2006/relationships/hyperlink" Target="https://login.consultant.ru/link/?req=doc&amp;base=LAW&amp;n=288489&amp;date=30.09.2019&amp;dst=100088&amp;fld=134" TargetMode="External"/><Relationship Id="rId476" Type="http://schemas.openxmlformats.org/officeDocument/2006/relationships/hyperlink" Target="https://login.consultant.ru/link/?req=doc&amp;base=LAW&amp;n=165824&amp;date=30.09.2019&amp;dst=100044&amp;fld=134" TargetMode="External"/><Relationship Id="rId33" Type="http://schemas.openxmlformats.org/officeDocument/2006/relationships/hyperlink" Target="https://login.consultant.ru/link/?req=doc&amp;base=LAW&amp;n=98899&amp;date=30.09.2019&amp;dst=100008&amp;fld=134" TargetMode="External"/><Relationship Id="rId129" Type="http://schemas.openxmlformats.org/officeDocument/2006/relationships/hyperlink" Target="https://login.consultant.ru/link/?req=doc&amp;base=LAW&amp;n=286719&amp;date=30.09.2019&amp;dst=100011&amp;fld=134" TargetMode="External"/><Relationship Id="rId280" Type="http://schemas.openxmlformats.org/officeDocument/2006/relationships/hyperlink" Target="https://login.consultant.ru/link/?req=doc&amp;base=LAW&amp;n=330831&amp;date=30.09.2019&amp;dst=312&amp;fld=134" TargetMode="External"/><Relationship Id="rId336" Type="http://schemas.openxmlformats.org/officeDocument/2006/relationships/hyperlink" Target="https://login.consultant.ru/link/?req=doc&amp;base=LAW&amp;n=304611&amp;date=30.09.2019&amp;dst=100032&amp;fld=134" TargetMode="External"/><Relationship Id="rId501" Type="http://schemas.openxmlformats.org/officeDocument/2006/relationships/hyperlink" Target="https://login.consultant.ru/link/?req=doc&amp;base=LAW&amp;n=84596&amp;date=30.09.2019&amp;dst=100042&amp;fld=134" TargetMode="External"/><Relationship Id="rId75" Type="http://schemas.openxmlformats.org/officeDocument/2006/relationships/hyperlink" Target="https://login.consultant.ru/link/?req=doc&amp;base=LAW&amp;n=200782&amp;date=30.09.2019&amp;dst=100015&amp;fld=134" TargetMode="External"/><Relationship Id="rId140" Type="http://schemas.openxmlformats.org/officeDocument/2006/relationships/hyperlink" Target="https://login.consultant.ru/link/?req=doc&amp;base=LAW&amp;n=32653&amp;date=30.09.2019&amp;dst=100007&amp;fld=134" TargetMode="External"/><Relationship Id="rId182" Type="http://schemas.openxmlformats.org/officeDocument/2006/relationships/hyperlink" Target="https://login.consultant.ru/link/?req=doc&amp;base=LAW&amp;n=200805&amp;date=30.09.2019&amp;dst=100027&amp;fld=134" TargetMode="External"/><Relationship Id="rId378" Type="http://schemas.openxmlformats.org/officeDocument/2006/relationships/hyperlink" Target="https://login.consultant.ru/link/?req=doc&amp;base=LAW&amp;n=326360&amp;date=30.09.2019&amp;dst=100300&amp;fld=134" TargetMode="External"/><Relationship Id="rId403" Type="http://schemas.openxmlformats.org/officeDocument/2006/relationships/hyperlink" Target="https://login.consultant.ru/link/?req=doc&amp;base=LAW&amp;n=330831&amp;date=30.09.2019&amp;dst=316&amp;f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161937&amp;date=30.09.2019&amp;dst=100013&amp;fld=134" TargetMode="External"/><Relationship Id="rId445" Type="http://schemas.openxmlformats.org/officeDocument/2006/relationships/hyperlink" Target="https://login.consultant.ru/link/?req=doc&amp;base=LAW&amp;n=330708&amp;date=30.09.2019&amp;dst=100043&amp;fld=134" TargetMode="External"/><Relationship Id="rId487" Type="http://schemas.openxmlformats.org/officeDocument/2006/relationships/hyperlink" Target="https://login.consultant.ru/link/?req=doc&amp;base=LAW&amp;n=329339&amp;date=30.09.2019&amp;dst=101249&amp;fld=134" TargetMode="External"/><Relationship Id="rId291" Type="http://schemas.openxmlformats.org/officeDocument/2006/relationships/hyperlink" Target="https://login.consultant.ru/link/?req=doc&amp;base=LAW&amp;n=316663&amp;date=30.09.2019&amp;dst=100014&amp;fld=134" TargetMode="External"/><Relationship Id="rId305" Type="http://schemas.openxmlformats.org/officeDocument/2006/relationships/hyperlink" Target="https://login.consultant.ru/link/?req=doc&amp;base=LAW&amp;n=173157&amp;date=30.09.2019&amp;dst=100013&amp;fld=134" TargetMode="External"/><Relationship Id="rId347" Type="http://schemas.openxmlformats.org/officeDocument/2006/relationships/hyperlink" Target="https://login.consultant.ru/link/?req=doc&amp;base=LAW&amp;n=215315&amp;date=30.09.2019" TargetMode="External"/><Relationship Id="rId44" Type="http://schemas.openxmlformats.org/officeDocument/2006/relationships/hyperlink" Target="https://login.consultant.ru/link/?req=doc&amp;base=LAW&amp;n=197546&amp;date=30.09.2019&amp;dst=100015&amp;fld=134" TargetMode="External"/><Relationship Id="rId86" Type="http://schemas.openxmlformats.org/officeDocument/2006/relationships/hyperlink" Target="https://login.consultant.ru/link/?req=doc&amp;base=LAW&amp;n=200805&amp;date=30.09.2019&amp;dst=100013&amp;fld=134" TargetMode="External"/><Relationship Id="rId151" Type="http://schemas.openxmlformats.org/officeDocument/2006/relationships/hyperlink" Target="https://login.consultant.ru/link/?req=doc&amp;base=LAW&amp;n=84596&amp;date=30.09.2019&amp;dst=100020&amp;fld=134" TargetMode="External"/><Relationship Id="rId389" Type="http://schemas.openxmlformats.org/officeDocument/2006/relationships/hyperlink" Target="https://login.consultant.ru/link/?req=doc&amp;base=LAW&amp;n=222061&amp;date=30.09.2019&amp;dst=100107&amp;fld=134" TargetMode="External"/><Relationship Id="rId193" Type="http://schemas.openxmlformats.org/officeDocument/2006/relationships/hyperlink" Target="https://login.consultant.ru/link/?req=doc&amp;base=LAW&amp;n=200805&amp;date=30.09.2019&amp;dst=100031&amp;fld=134" TargetMode="External"/><Relationship Id="rId207" Type="http://schemas.openxmlformats.org/officeDocument/2006/relationships/hyperlink" Target="https://login.consultant.ru/link/?req=doc&amp;base=LAW&amp;n=330828&amp;date=30.09.2019&amp;dst=100109&amp;fld=134" TargetMode="External"/><Relationship Id="rId249" Type="http://schemas.openxmlformats.org/officeDocument/2006/relationships/hyperlink" Target="https://login.consultant.ru/link/?req=doc&amp;base=LAW&amp;n=300834&amp;date=30.09.2019&amp;dst=41&amp;fld=134" TargetMode="External"/><Relationship Id="rId414" Type="http://schemas.openxmlformats.org/officeDocument/2006/relationships/hyperlink" Target="https://login.consultant.ru/link/?req=doc&amp;base=LAW&amp;n=214508&amp;date=30.09.2019&amp;dst=100010&amp;fld=134" TargetMode="External"/><Relationship Id="rId456" Type="http://schemas.openxmlformats.org/officeDocument/2006/relationships/hyperlink" Target="https://login.consultant.ru/link/?req=doc&amp;base=LAW&amp;n=326360&amp;date=30.09.2019&amp;dst=100331&amp;fld=134" TargetMode="External"/><Relationship Id="rId498" Type="http://schemas.openxmlformats.org/officeDocument/2006/relationships/hyperlink" Target="https://login.consultant.ru/link/?req=doc&amp;base=LAW&amp;n=321054&amp;date=30.09.2019&amp;dst=100013&amp;fld=134" TargetMode="External"/><Relationship Id="rId13" Type="http://schemas.openxmlformats.org/officeDocument/2006/relationships/hyperlink" Target="https://login.consultant.ru/link/?req=doc&amp;base=LAW&amp;n=26830&amp;date=30.09.2019&amp;dst=100007&amp;fld=134" TargetMode="External"/><Relationship Id="rId109" Type="http://schemas.openxmlformats.org/officeDocument/2006/relationships/hyperlink" Target="https://login.consultant.ru/link/?req=doc&amp;base=LAW&amp;n=200782&amp;date=30.09.2019&amp;dst=100031&amp;fld=134" TargetMode="External"/><Relationship Id="rId260" Type="http://schemas.openxmlformats.org/officeDocument/2006/relationships/hyperlink" Target="https://login.consultant.ru/link/?req=doc&amp;base=LAW&amp;n=200782&amp;date=30.09.2019&amp;dst=100055&amp;fld=134" TargetMode="External"/><Relationship Id="rId316" Type="http://schemas.openxmlformats.org/officeDocument/2006/relationships/hyperlink" Target="https://login.consultant.ru/link/?req=doc&amp;base=LAW&amp;n=207761&amp;date=30.09.2019&amp;dst=100112&amp;fld=134" TargetMode="External"/><Relationship Id="rId55" Type="http://schemas.openxmlformats.org/officeDocument/2006/relationships/hyperlink" Target="https://login.consultant.ru/link/?req=doc&amp;base=LAW&amp;n=201078&amp;date=30.09.2019&amp;dst=100055&amp;fld=134" TargetMode="External"/><Relationship Id="rId97" Type="http://schemas.openxmlformats.org/officeDocument/2006/relationships/hyperlink" Target="https://login.consultant.ru/link/?req=doc&amp;base=LAW&amp;n=200802&amp;date=30.09.2019&amp;dst=100011&amp;fld=134" TargetMode="External"/><Relationship Id="rId120" Type="http://schemas.openxmlformats.org/officeDocument/2006/relationships/hyperlink" Target="https://login.consultant.ru/link/?req=doc&amp;base=LAW&amp;n=278103&amp;date=30.09.2019&amp;dst=100014&amp;fld=134" TargetMode="External"/><Relationship Id="rId358" Type="http://schemas.openxmlformats.org/officeDocument/2006/relationships/hyperlink" Target="https://login.consultant.ru/link/?req=doc&amp;base=LAW&amp;n=200782&amp;date=30.09.2019&amp;dst=100092&amp;fld=134" TargetMode="External"/><Relationship Id="rId162" Type="http://schemas.openxmlformats.org/officeDocument/2006/relationships/hyperlink" Target="https://login.consultant.ru/link/?req=doc&amp;base=LAW&amp;n=330401&amp;date=30.09.2019&amp;dst=101755&amp;fld=134" TargetMode="External"/><Relationship Id="rId218" Type="http://schemas.openxmlformats.org/officeDocument/2006/relationships/hyperlink" Target="https://login.consultant.ru/link/?req=doc&amp;base=LAW&amp;n=284341&amp;date=30.09.2019&amp;dst=100089&amp;fld=134" TargetMode="External"/><Relationship Id="rId425" Type="http://schemas.openxmlformats.org/officeDocument/2006/relationships/hyperlink" Target="https://login.consultant.ru/link/?req=doc&amp;base=LAW&amp;n=326360&amp;date=30.09.2019&amp;dst=100319&amp;fld=134" TargetMode="External"/><Relationship Id="rId467" Type="http://schemas.openxmlformats.org/officeDocument/2006/relationships/hyperlink" Target="https://login.consultant.ru/link/?req=doc&amp;base=LAW&amp;n=326360&amp;date=30.09.2019&amp;dst=100334&amp;fld=134" TargetMode="External"/><Relationship Id="rId271" Type="http://schemas.openxmlformats.org/officeDocument/2006/relationships/hyperlink" Target="https://login.consultant.ru/link/?req=doc&amp;base=LAW&amp;n=284470&amp;date=30.09.2019&amp;dst=100662&amp;fld=134" TargetMode="External"/><Relationship Id="rId24" Type="http://schemas.openxmlformats.org/officeDocument/2006/relationships/hyperlink" Target="https://login.consultant.ru/link/?req=doc&amp;base=LAW&amp;n=219797&amp;date=30.09.2019&amp;dst=100171&amp;fld=134" TargetMode="External"/><Relationship Id="rId66" Type="http://schemas.openxmlformats.org/officeDocument/2006/relationships/hyperlink" Target="https://login.consultant.ru/link/?req=doc&amp;base=LAW&amp;n=330026&amp;date=30.09.2019&amp;dst=100186&amp;fld=134" TargetMode="External"/><Relationship Id="rId131" Type="http://schemas.openxmlformats.org/officeDocument/2006/relationships/hyperlink" Target="https://login.consultant.ru/link/?req=doc&amp;base=LAW&amp;n=321742&amp;date=30.09.2019&amp;dst=100033&amp;fld=134" TargetMode="External"/><Relationship Id="rId327" Type="http://schemas.openxmlformats.org/officeDocument/2006/relationships/hyperlink" Target="https://login.consultant.ru/link/?req=doc&amp;base=LAW&amp;n=326360&amp;date=30.09.2019&amp;dst=100269&amp;fld=134" TargetMode="External"/><Relationship Id="rId369" Type="http://schemas.openxmlformats.org/officeDocument/2006/relationships/hyperlink" Target="https://login.consultant.ru/link/?req=doc&amp;base=LAW&amp;n=201078&amp;date=30.09.2019&amp;dst=100058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30504</Words>
  <Characters>173877</Characters>
  <Application>Microsoft Office Word</Application>
  <DocSecurity>2</DocSecurity>
  <Lines>1448</Lines>
  <Paragraphs>407</Paragraphs>
  <ScaleCrop>false</ScaleCrop>
  <Company>КонсультантПлюс Версия 4018.00.50</Company>
  <LinksUpToDate>false</LinksUpToDate>
  <CharactersWithSpaces>203974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13.12.1996 N 150-ФЗ(ред. от 26.07.2019)"Об оружии"</dc:title>
  <dc:creator>Kopchenko.MV</dc:creator>
  <cp:lastModifiedBy>Kopchenko.MV</cp:lastModifiedBy>
  <cp:revision>2</cp:revision>
  <dcterms:created xsi:type="dcterms:W3CDTF">2019-09-30T13:26:00Z</dcterms:created>
  <dcterms:modified xsi:type="dcterms:W3CDTF">2019-09-30T13:26:00Z</dcterms:modified>
</cp:coreProperties>
</file>